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0F0F0"/>
  <w:body>
    <w:p w:rsidR="00884B85" w:rsidRDefault="007B1312">
      <w:pPr>
        <w:pStyle w:val="a5"/>
        <w:ind w:firstLine="0"/>
        <w:jc w:val="center"/>
        <w:rPr>
          <w:rFonts w:cs="Arial"/>
          <w:b/>
          <w:iCs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-48895</wp:posOffset>
                </wp:positionV>
                <wp:extent cx="5403850" cy="352425"/>
                <wp:effectExtent l="0" t="0" r="6350" b="9525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0" cy="352425"/>
                          <a:chOff x="1710" y="583"/>
                          <a:chExt cx="8906" cy="607"/>
                        </a:xfrm>
                      </wpg:grpSpPr>
                      <pic:pic xmlns:pic="http://schemas.openxmlformats.org/drawingml/2006/picture">
                        <pic:nvPicPr>
                          <pic:cNvPr id="6" name="Picture 4" descr="ЭК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0" y="623"/>
                            <a:ext cx="2018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104" y="583"/>
                            <a:ext cx="6512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4B85" w:rsidRDefault="007B1312">
                              <w:pPr>
                                <w:jc w:val="both"/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  <w:t>ОБЩЕСТВО  С  ОГРАНИЧЕННОЙ  ОТВЕТСТВЕННОСТЬЮ</w:t>
                              </w:r>
                            </w:p>
                            <w:p w:rsidR="00884B85" w:rsidRDefault="007B1312">
                              <w:pPr>
                                <w:jc w:val="both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  <w:t>НАУЧНО</w:t>
                              </w:r>
                              <w:r>
                                <w:rPr>
                                  <w:rFonts w:ascii="Helios" w:hAnsi="Helios"/>
                                  <w:b/>
                                  <w:sz w:val="20"/>
                                </w:rPr>
                                <w:t xml:space="preserve"> - </w:t>
                              </w:r>
                              <w:r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  <w:t xml:space="preserve">ПРОИЗВОДСТВЕННОЕ </w:t>
                              </w:r>
                              <w:r>
                                <w:rPr>
                                  <w:rFonts w:ascii="Helios" w:hAnsi="Helios"/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  <w:t>ПРЕДПРИЯТИЕ «ЭКРА»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3974" y="623"/>
                            <a:ext cx="0" cy="432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left:0;text-align:left;margin-left:23.1pt;margin-top:-3.85pt;width:425.5pt;height:27.75pt;z-index:251659264" coordorigin="1710,583" coordsize="8906,6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ЭКРА" style="position:absolute;left:1710;top:623;width:2018;height: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">
                  <v:imagedata r:id="rId5" o:title="ЭКРА"/>
                </v:shape>
                <v:rect id="Rectangle 5" o:spid="_x0000_s1028" style="position:absolute;left:4104;top:583;width:6512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000000" w:rsidRDefault="007B1312">
                        <w:pPr>
                          <w:jc w:val="both"/>
                          <w:rPr>
                            <w:rFonts w:ascii="Helios Cyr" w:hAnsi="Helios Cyr"/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Helios Cyr" w:hAnsi="Helios Cyr"/>
                            <w:b/>
                            <w:sz w:val="20"/>
                          </w:rPr>
                          <w:t>ОБЩЕСТВО  С</w:t>
                        </w:r>
                        <w:proofErr w:type="gramEnd"/>
                        <w:r>
                          <w:rPr>
                            <w:rFonts w:ascii="Helios Cyr" w:hAnsi="Helios Cyr"/>
                            <w:b/>
                            <w:sz w:val="20"/>
                          </w:rPr>
                          <w:t xml:space="preserve">  ОГРАНИЧЕННОЙ  ОТВЕТСТВЕННОСТЬЮ</w:t>
                        </w:r>
                      </w:p>
                      <w:p w:rsidR="00000000" w:rsidRDefault="007B1312">
                        <w:pPr>
                          <w:jc w:val="both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Helios Cyr" w:hAnsi="Helios Cyr"/>
                            <w:b/>
                            <w:sz w:val="20"/>
                          </w:rPr>
                          <w:t>НАУЧНО</w:t>
                        </w:r>
                        <w:r>
                          <w:rPr>
                            <w:rFonts w:ascii="Helios" w:hAnsi="Helios"/>
                            <w:b/>
                            <w:sz w:val="20"/>
                          </w:rPr>
                          <w:t xml:space="preserve"> - </w:t>
                        </w:r>
                        <w:proofErr w:type="gramStart"/>
                        <w:r>
                          <w:rPr>
                            <w:rFonts w:ascii="Helios Cyr" w:hAnsi="Helios Cyr"/>
                            <w:b/>
                            <w:sz w:val="20"/>
                          </w:rPr>
                          <w:t xml:space="preserve">ПРОИЗВОДСТВЕННОЕ </w:t>
                        </w:r>
                        <w:r>
                          <w:rPr>
                            <w:rFonts w:ascii="Helios" w:hAnsi="Helios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Helios Cyr" w:hAnsi="Helios Cyr"/>
                            <w:b/>
                            <w:sz w:val="20"/>
                          </w:rPr>
                          <w:t>ПРЕДПРИЯТИЕ</w:t>
                        </w:r>
                        <w:proofErr w:type="gramEnd"/>
                        <w:r>
                          <w:rPr>
                            <w:rFonts w:ascii="Helios Cyr" w:hAnsi="Helios Cyr"/>
                            <w:b/>
                            <w:sz w:val="20"/>
                          </w:rPr>
                          <w:t xml:space="preserve"> «ЭКРА»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9" type="#_x0000_t32" style="position:absolute;left:3974;top:623;width:0;height:4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" strokeweight="1.25pt"/>
              </v:group>
            </w:pict>
          </mc:Fallback>
        </mc:AlternateContent>
      </w:r>
    </w:p>
    <w:p w:rsidR="00884B85" w:rsidRDefault="00884B85">
      <w:pPr>
        <w:spacing w:line="360" w:lineRule="auto"/>
        <w:rPr>
          <w:rFonts w:ascii="Arial" w:hAnsi="Arial" w:cs="Arial"/>
        </w:rPr>
      </w:pPr>
    </w:p>
    <w:p w:rsidR="00884B85" w:rsidRDefault="00884B85">
      <w:pPr>
        <w:spacing w:line="360" w:lineRule="auto"/>
        <w:rPr>
          <w:rFonts w:ascii="Arial" w:hAnsi="Arial" w:cs="Arial"/>
        </w:rPr>
      </w:pPr>
    </w:p>
    <w:p w:rsidR="00884B85" w:rsidRDefault="00884B85">
      <w:pPr>
        <w:spacing w:line="360" w:lineRule="auto"/>
        <w:rPr>
          <w:rFonts w:ascii="Arial" w:hAnsi="Arial" w:cs="Arial"/>
        </w:rPr>
      </w:pPr>
    </w:p>
    <w:p w:rsidR="00884B85" w:rsidRDefault="00884B85">
      <w:pPr>
        <w:spacing w:line="360" w:lineRule="auto"/>
        <w:rPr>
          <w:rFonts w:ascii="Arial" w:hAnsi="Arial" w:cs="Arial"/>
        </w:rPr>
      </w:pPr>
    </w:p>
    <w:p w:rsidR="00884B85" w:rsidRDefault="00884B85">
      <w:pPr>
        <w:spacing w:line="360" w:lineRule="auto"/>
        <w:rPr>
          <w:rFonts w:ascii="Arial" w:hAnsi="Arial" w:cs="Arial"/>
        </w:rPr>
      </w:pPr>
    </w:p>
    <w:p w:rsidR="00884B85" w:rsidRDefault="00884B85">
      <w:pPr>
        <w:spacing w:line="360" w:lineRule="auto"/>
        <w:rPr>
          <w:rFonts w:ascii="Arial" w:hAnsi="Arial" w:cs="Arial"/>
        </w:rPr>
      </w:pPr>
    </w:p>
    <w:p w:rsidR="00884B85" w:rsidRDefault="00884B85">
      <w:pPr>
        <w:spacing w:line="360" w:lineRule="auto"/>
        <w:rPr>
          <w:rFonts w:ascii="Arial" w:hAnsi="Arial" w:cs="Arial"/>
        </w:rPr>
      </w:pPr>
    </w:p>
    <w:p w:rsidR="00884B85" w:rsidRDefault="00884B85">
      <w:pPr>
        <w:spacing w:line="360" w:lineRule="auto"/>
        <w:rPr>
          <w:rFonts w:ascii="Arial" w:hAnsi="Arial" w:cs="Arial"/>
        </w:rPr>
      </w:pPr>
    </w:p>
    <w:p w:rsidR="00884B85" w:rsidRDefault="00884B85">
      <w:pPr>
        <w:spacing w:line="360" w:lineRule="auto"/>
        <w:rPr>
          <w:rFonts w:ascii="Arial" w:hAnsi="Arial" w:cs="Arial"/>
        </w:rPr>
      </w:pPr>
    </w:p>
    <w:p w:rsidR="00884B85" w:rsidRDefault="00884B85">
      <w:pPr>
        <w:spacing w:line="360" w:lineRule="auto"/>
        <w:rPr>
          <w:rFonts w:ascii="Arial" w:hAnsi="Arial" w:cs="Arial"/>
        </w:rPr>
      </w:pPr>
    </w:p>
    <w:p w:rsidR="00884B85" w:rsidRDefault="00884B85">
      <w:pPr>
        <w:spacing w:line="360" w:lineRule="auto"/>
        <w:rPr>
          <w:rFonts w:ascii="Arial" w:hAnsi="Arial" w:cs="Arial"/>
          <w:b/>
        </w:rPr>
      </w:pPr>
    </w:p>
    <w:p w:rsidR="00884B85" w:rsidRDefault="007B131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Бланк уставок</w:t>
      </w:r>
    </w:p>
    <w:p w:rsidR="00884B85" w:rsidRDefault="007B131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терминала защиты, автоматики, управления и сигнализации секционного выключателя </w:t>
      </w:r>
      <w:r>
        <w:rPr>
          <w:rFonts w:ascii="Arial" w:hAnsi="Arial" w:cs="Arial"/>
          <w:b/>
          <w:bCs/>
        </w:rPr>
        <w:t>БЭ2502Б0201</w:t>
      </w:r>
    </w:p>
    <w:p w:rsidR="00884B85" w:rsidRDefault="00884B85">
      <w:pPr>
        <w:spacing w:line="360" w:lineRule="auto"/>
        <w:rPr>
          <w:rFonts w:ascii="Arial" w:hAnsi="Arial" w:cs="Arial"/>
        </w:rPr>
      </w:pPr>
    </w:p>
    <w:p w:rsidR="00884B85" w:rsidRDefault="00884B85">
      <w:pPr>
        <w:spacing w:line="360" w:lineRule="auto"/>
        <w:rPr>
          <w:rFonts w:ascii="Arial" w:hAnsi="Arial" w:cs="Arial"/>
        </w:rPr>
      </w:pPr>
    </w:p>
    <w:p w:rsidR="00884B85" w:rsidRDefault="00884B85">
      <w:pPr>
        <w:spacing w:line="360" w:lineRule="auto"/>
        <w:rPr>
          <w:rFonts w:ascii="Arial" w:hAnsi="Arial" w:cs="Arial"/>
        </w:rPr>
      </w:pPr>
    </w:p>
    <w:p w:rsidR="00884B85" w:rsidRDefault="00884B85">
      <w:pPr>
        <w:spacing w:line="360" w:lineRule="auto"/>
        <w:rPr>
          <w:rFonts w:ascii="Arial" w:hAnsi="Arial" w:cs="Arial"/>
        </w:rPr>
      </w:pPr>
    </w:p>
    <w:p w:rsidR="00884B85" w:rsidRDefault="00884B85">
      <w:pPr>
        <w:spacing w:line="360" w:lineRule="auto"/>
        <w:rPr>
          <w:rFonts w:ascii="Arial" w:hAnsi="Arial" w:cs="Arial"/>
        </w:rPr>
      </w:pPr>
    </w:p>
    <w:p w:rsidR="00884B85" w:rsidRDefault="00884B85">
      <w:pPr>
        <w:spacing w:line="360" w:lineRule="auto"/>
        <w:rPr>
          <w:rFonts w:ascii="Arial" w:hAnsi="Arial" w:cs="Arial"/>
        </w:rPr>
      </w:pPr>
    </w:p>
    <w:p w:rsidR="00884B85" w:rsidRDefault="00884B85">
      <w:pPr>
        <w:spacing w:line="360" w:lineRule="auto"/>
        <w:rPr>
          <w:rFonts w:ascii="Arial" w:hAnsi="Arial" w:cs="Arial"/>
        </w:rPr>
      </w:pPr>
    </w:p>
    <w:p w:rsidR="00884B85" w:rsidRDefault="00884B85">
      <w:pPr>
        <w:spacing w:line="360" w:lineRule="auto"/>
        <w:rPr>
          <w:rFonts w:ascii="Arial" w:hAnsi="Arial" w:cs="Arial"/>
        </w:rPr>
      </w:pPr>
    </w:p>
    <w:p w:rsidR="00884B85" w:rsidRDefault="00884B85">
      <w:pPr>
        <w:spacing w:line="360" w:lineRule="auto"/>
        <w:rPr>
          <w:rFonts w:ascii="Arial" w:hAnsi="Arial" w:cs="Arial"/>
        </w:rPr>
      </w:pPr>
    </w:p>
    <w:p w:rsidR="00884B85" w:rsidRDefault="00884B85">
      <w:pPr>
        <w:spacing w:line="360" w:lineRule="auto"/>
        <w:rPr>
          <w:rFonts w:ascii="Arial" w:hAnsi="Arial" w:cs="Arial"/>
        </w:rPr>
      </w:pPr>
    </w:p>
    <w:p w:rsidR="00884B85" w:rsidRDefault="00884B85">
      <w:pPr>
        <w:spacing w:line="360" w:lineRule="auto"/>
        <w:rPr>
          <w:rFonts w:ascii="Arial" w:hAnsi="Arial" w:cs="Arial"/>
        </w:rPr>
      </w:pPr>
    </w:p>
    <w:p w:rsidR="00884B85" w:rsidRDefault="00884B85">
      <w:pPr>
        <w:spacing w:line="360" w:lineRule="auto"/>
        <w:rPr>
          <w:rFonts w:ascii="Arial" w:hAnsi="Arial" w:cs="Arial"/>
        </w:rPr>
      </w:pPr>
    </w:p>
    <w:p w:rsidR="00884B85" w:rsidRDefault="00884B85">
      <w:pPr>
        <w:spacing w:line="360" w:lineRule="auto"/>
        <w:rPr>
          <w:rFonts w:ascii="Arial" w:hAnsi="Arial" w:cs="Arial"/>
        </w:rPr>
      </w:pPr>
    </w:p>
    <w:tbl>
      <w:tblPr>
        <w:tblW w:w="5937" w:type="dxa"/>
        <w:tblInd w:w="3708" w:type="dxa"/>
        <w:tblLook w:val="01E0" w:firstRow="1" w:lastRow="1" w:firstColumn="1" w:lastColumn="1" w:noHBand="0" w:noVBand="0"/>
      </w:tblPr>
      <w:tblGrid>
        <w:gridCol w:w="2212"/>
        <w:gridCol w:w="3725"/>
      </w:tblGrid>
      <w:tr w:rsidR="00884B85">
        <w:trPr>
          <w:trHeight w:hRule="exact" w:val="340"/>
        </w:trPr>
        <w:tc>
          <w:tcPr>
            <w:tcW w:w="2212" w:type="dxa"/>
            <w:vAlign w:val="center"/>
            <w:hideMark/>
          </w:tcPr>
          <w:p w:rsidR="00884B85" w:rsidRDefault="007B1312">
            <w:pPr>
              <w:pStyle w:val="a3"/>
              <w:tabs>
                <w:tab w:val="left" w:pos="708"/>
              </w:tabs>
              <w:spacing w:line="36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Объект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4B85" w:rsidRDefault="00884B8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84B85">
        <w:trPr>
          <w:trHeight w:hRule="exact" w:val="340"/>
        </w:trPr>
        <w:tc>
          <w:tcPr>
            <w:tcW w:w="2212" w:type="dxa"/>
            <w:vAlign w:val="center"/>
            <w:hideMark/>
          </w:tcPr>
          <w:p w:rsidR="00884B85" w:rsidRDefault="007B131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Присоединение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4B85" w:rsidRDefault="00884B8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884B85" w:rsidRDefault="00884B85">
      <w:pPr>
        <w:spacing w:line="360" w:lineRule="auto"/>
        <w:rPr>
          <w:rFonts w:ascii="Arial" w:hAnsi="Arial" w:cs="Arial"/>
          <w:lang w:val="en-US"/>
        </w:rPr>
      </w:pPr>
    </w:p>
    <w:p w:rsidR="00884B85" w:rsidRDefault="007B1312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884B85" w:rsidRDefault="00884B85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512"/>
      </w:tblGrid>
      <w:tr w:rsidR="00884B85">
        <w:trPr>
          <w:trHeight w:val="3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85" w:rsidRDefault="007B131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Тип выключателя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85" w:rsidRDefault="00884B8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84B85" w:rsidRDefault="00884B85">
      <w:pPr>
        <w:pStyle w:val="a5"/>
        <w:ind w:firstLine="0"/>
        <w:rPr>
          <w:rFonts w:cs="Arial"/>
          <w:szCs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969"/>
        <w:gridCol w:w="3543"/>
      </w:tblGrid>
      <w:tr w:rsidR="00884B85">
        <w:trPr>
          <w:cantSplit/>
          <w:trHeight w:val="340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85" w:rsidRDefault="007B131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Коэффициенты трансформации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85" w:rsidRDefault="007B131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Трансформатора тока (К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ТТ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85" w:rsidRDefault="00884B8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B85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85" w:rsidRDefault="00884B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85" w:rsidRDefault="007B131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Трансформатора напряжения (К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ТН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85" w:rsidRDefault="00884B8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84B85" w:rsidRDefault="00884B85">
      <w:pPr>
        <w:pStyle w:val="a5"/>
        <w:ind w:firstLine="0"/>
        <w:rPr>
          <w:rFonts w:cs="Arial"/>
          <w:szCs w:val="22"/>
          <w:lang w:val="en-US"/>
        </w:rPr>
      </w:pPr>
    </w:p>
    <w:p w:rsidR="00884B85" w:rsidRDefault="007B1312">
      <w:pPr>
        <w:pStyle w:val="a5"/>
        <w:ind w:firstLine="0"/>
        <w:rPr>
          <w:rFonts w:cs="Arial"/>
          <w:szCs w:val="22"/>
        </w:rPr>
      </w:pPr>
      <w:r>
        <w:rPr>
          <w:rFonts w:cs="Arial"/>
          <w:szCs w:val="22"/>
        </w:rPr>
        <w:t>Уставки реле тока и напряжения заданы в первичных и вторичных величинах.</w:t>
      </w:r>
    </w:p>
    <w:p w:rsidR="00884B85" w:rsidRDefault="007B1312">
      <w:pPr>
        <w:pStyle w:val="a5"/>
        <w:ind w:firstLine="0"/>
        <w:rPr>
          <w:rFonts w:cs="Arial"/>
          <w:szCs w:val="22"/>
        </w:rPr>
      </w:pPr>
      <w:r>
        <w:rPr>
          <w:rFonts w:cs="Arial"/>
          <w:szCs w:val="22"/>
        </w:rPr>
        <w:t xml:space="preserve">Расчет по формулам: </w:t>
      </w:r>
      <w:r>
        <w:rPr>
          <w:rFonts w:cs="Arial"/>
          <w:position w:val="-30"/>
          <w:szCs w:val="22"/>
        </w:rPr>
        <w:object w:dxaOrig="1335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35pt;height:33.8pt" o:ole="">
            <v:imagedata r:id="rId6" o:title=""/>
          </v:shape>
          <o:OLEObject Type="Embed" ProgID="Equation.3" ShapeID="_x0000_i1025" DrawAspect="Content" ObjectID="_1650374285" r:id="rId7"/>
        </w:object>
      </w:r>
      <w:r>
        <w:rPr>
          <w:rFonts w:cs="Arial"/>
          <w:szCs w:val="22"/>
        </w:rPr>
        <w:t>.</w:t>
      </w:r>
    </w:p>
    <w:p w:rsidR="00884B85" w:rsidRDefault="007B1312">
      <w:pPr>
        <w:pStyle w:val="a5"/>
        <w:ind w:firstLine="0"/>
        <w:rPr>
          <w:rFonts w:cs="Arial"/>
          <w:spacing w:val="-2"/>
          <w:szCs w:val="22"/>
        </w:rPr>
      </w:pPr>
      <w:r>
        <w:rPr>
          <w:rFonts w:cs="Arial"/>
          <w:spacing w:val="-2"/>
          <w:szCs w:val="22"/>
        </w:rPr>
        <w:t>Диапазоны регулирования и шаги изменения уставок заданы во вторичных величинах.</w:t>
      </w:r>
    </w:p>
    <w:p w:rsidR="005E5242" w:rsidRDefault="005E5242" w:rsidP="005E5242">
      <w:pPr>
        <w:spacing w:line="360" w:lineRule="auto"/>
        <w:rPr>
          <w:rFonts w:eastAsiaTheme="minorHAnsi"/>
          <w:sz w:val="22"/>
          <w:szCs w:val="22"/>
        </w:rPr>
      </w:pPr>
      <w:r>
        <w:rPr>
          <w:rFonts w:ascii="Arial" w:hAnsi="Arial" w:cs="Arial"/>
          <w:spacing w:val="-2"/>
        </w:rPr>
        <w:t>Диапазон в первичных величинах приведен для примера. Необходимый диапазон вычисляется из диапазона во вторичных величинах в соответствии с коэффициентами трансформации.</w:t>
      </w:r>
    </w:p>
    <w:p w:rsidR="005E5242" w:rsidRDefault="005E5242">
      <w:pPr>
        <w:pStyle w:val="a5"/>
        <w:ind w:firstLine="0"/>
        <w:rPr>
          <w:rFonts w:cs="Arial"/>
          <w:spacing w:val="-2"/>
          <w:szCs w:val="22"/>
        </w:rPr>
      </w:pPr>
      <w:bookmarkStart w:id="0" w:name="_GoBack"/>
      <w:bookmarkEnd w:id="0"/>
    </w:p>
    <w:p w:rsidR="00884B85" w:rsidRDefault="007B1312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br w:type="page"/>
      </w:r>
    </w:p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lastRenderedPageBreak/>
        <w:t>Начальные параметры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1742"/>
        <w:gridCol w:w="7597"/>
      </w:tblGrid>
      <w:tr w:rsidR="00884B85">
        <w:trPr>
          <w:divId w:val="103893251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10389325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Заводской номер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65535]</w:t>
            </w:r>
          </w:p>
        </w:tc>
      </w:tr>
      <w:tr w:rsidR="00884B85">
        <w:trPr>
          <w:divId w:val="10389325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Лицевая панель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[32 св. и эл. ключи, 48 светодиодов, эл.ключи и гр.уст.дискр.вх, мех.ключи и эл.гр.уст.]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Коэффициенты преобразования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6542"/>
        <w:gridCol w:w="2797"/>
      </w:tblGrid>
      <w:tr w:rsidR="00884B85">
        <w:trPr>
          <w:divId w:val="1714429707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171442970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Первичная величина датчика аналогового входа Ia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400,000 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[0,001 .. 1000000,000]</w:t>
            </w:r>
          </w:p>
        </w:tc>
      </w:tr>
      <w:tr w:rsidR="00884B85">
        <w:trPr>
          <w:divId w:val="171442970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Вторичная величина датчика аналогового входа Ia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5]</w:t>
            </w:r>
          </w:p>
        </w:tc>
      </w:tr>
      <w:tr w:rsidR="00884B85">
        <w:trPr>
          <w:divId w:val="171442970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Первичная величина датчика аналогового входа 3I0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30,000 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[0,001 .. 1000000,000]</w:t>
            </w:r>
          </w:p>
        </w:tc>
      </w:tr>
      <w:tr w:rsidR="00884B85">
        <w:trPr>
          <w:divId w:val="171442970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Вторичная величина датчика аналогового входа 3I0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 .. 1,0]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Максимальная токовая защита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Первая ступень МТЗ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137"/>
        <w:gridCol w:w="2314"/>
        <w:gridCol w:w="1888"/>
      </w:tblGrid>
      <w:tr w:rsidR="00884B85">
        <w:trPr>
          <w:divId w:val="869218339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86921833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МТЗ-1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884B85">
        <w:trPr>
          <w:divId w:val="86921833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срабатывания загрубленной МТЗ-1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8000,00 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[40,00 .. 16000,00]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 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[0,50 .. 200,00]</w:t>
            </w:r>
          </w:p>
        </w:tc>
      </w:tr>
      <w:tr w:rsidR="00884B85">
        <w:trPr>
          <w:divId w:val="86921833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срабатывания МТЗ-1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4000,00 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[40,00 .. 16000,00]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50,00 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[0,50 .. 200,00]</w:t>
            </w:r>
          </w:p>
        </w:tc>
      </w:tr>
      <w:tr w:rsidR="00884B85">
        <w:trPr>
          <w:divId w:val="86921833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МТЗ-1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10,00]</w:t>
            </w:r>
          </w:p>
        </w:tc>
      </w:tr>
      <w:tr w:rsidR="00884B85">
        <w:trPr>
          <w:divId w:val="86921833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Автоматическое загрубление уставки МТЗ-1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884B85">
        <w:trPr>
          <w:divId w:val="86921833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Пуск по напряжению МТЗ-1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Максимальная токовая защита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Вторая ступень МТЗ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4127"/>
        <w:gridCol w:w="2870"/>
        <w:gridCol w:w="2342"/>
      </w:tblGrid>
      <w:tr w:rsidR="00884B85">
        <w:trPr>
          <w:divId w:val="1447894859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144789485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МТЗ-2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884B85">
        <w:trPr>
          <w:divId w:val="144789485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срабатывания МТЗ-2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2000,00 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[40,00 .. 16000,00]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25,00 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[0,50 .. 200,00]</w:t>
            </w:r>
          </w:p>
        </w:tc>
      </w:tr>
      <w:tr w:rsidR="00884B85">
        <w:trPr>
          <w:divId w:val="144789485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МТЗ-2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20,00]</w:t>
            </w:r>
          </w:p>
        </w:tc>
      </w:tr>
      <w:tr w:rsidR="00884B85">
        <w:trPr>
          <w:divId w:val="144789485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Пуск по напряжению МТЗ-2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884B85">
        <w:trPr>
          <w:divId w:val="144789485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Ускорение МТЗ-2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Максимальная токовая защита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Третья ступень МТЗ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2919"/>
        <w:gridCol w:w="3432"/>
        <w:gridCol w:w="2988"/>
      </w:tblGrid>
      <w:tr w:rsidR="00884B85">
        <w:trPr>
          <w:divId w:val="1586305522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158630552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МТЗ-3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884B85">
        <w:trPr>
          <w:divId w:val="158630552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срабатывания МТЗ-3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800,00 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[28,00 .. 8000,00]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 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[0,35 .. 100,00]</w:t>
            </w:r>
          </w:p>
        </w:tc>
      </w:tr>
      <w:tr w:rsidR="00884B85">
        <w:trPr>
          <w:divId w:val="158630552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МТЗ-3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100,00]</w:t>
            </w:r>
          </w:p>
        </w:tc>
      </w:tr>
      <w:tr w:rsidR="00884B85">
        <w:trPr>
          <w:divId w:val="158630552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Пуск по напряжению МТЗ-3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884B85">
        <w:trPr>
          <w:divId w:val="158630552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Действие МТЗ-3 на отключение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884B85">
        <w:trPr>
          <w:divId w:val="158630552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Ускорение МТЗ-3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884B85">
        <w:trPr>
          <w:divId w:val="158630552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Выбор характеристики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Независимая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[Независимая, Сильно инверсная, Нормально инверсная, Чрезвычайно инверсная]</w:t>
            </w:r>
          </w:p>
        </w:tc>
      </w:tr>
      <w:tr w:rsidR="00884B85">
        <w:trPr>
          <w:divId w:val="158630552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Относительный ток пуска ЗХ Iпуск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1,10 о.е.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[1,10 .. 1,30]</w:t>
            </w:r>
          </w:p>
        </w:tc>
      </w:tr>
      <w:tr w:rsidR="00884B85">
        <w:trPr>
          <w:divId w:val="158630552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Базисный ток ЗХ Iб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400,00 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[28,00 .. 1000,00]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 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[0,35 .. 12,50]</w:t>
            </w:r>
          </w:p>
        </w:tc>
      </w:tr>
      <w:tr w:rsidR="00884B85">
        <w:trPr>
          <w:divId w:val="158630552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Временной коэффициент ЗХ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 .. 2,0]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Максимальная токовая защита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Ускорение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4917"/>
        <w:gridCol w:w="4422"/>
      </w:tblGrid>
      <w:tr w:rsidR="00884B85">
        <w:trPr>
          <w:divId w:val="1152596394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115259639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Ускорение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884B85">
        <w:trPr>
          <w:divId w:val="115259639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МТЗ с ускорением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2,00]</w:t>
            </w:r>
          </w:p>
        </w:tc>
      </w:tr>
      <w:tr w:rsidR="00884B85">
        <w:trPr>
          <w:divId w:val="115259639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ввода ускорения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3,00]</w:t>
            </w:r>
          </w:p>
        </w:tc>
      </w:tr>
    </w:tbl>
    <w:p w:rsidR="00884B85" w:rsidRDefault="00884B85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</w:p>
    <w:p w:rsidR="00884B85" w:rsidRDefault="007B1312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Максимальная токовая защита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Логическая защита шин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3998"/>
        <w:gridCol w:w="2941"/>
        <w:gridCol w:w="2400"/>
      </w:tblGrid>
      <w:tr w:rsidR="00884B85">
        <w:trPr>
          <w:divId w:val="1090471508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10904715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ЛЗШ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884B85">
        <w:trPr>
          <w:divId w:val="10904715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срабатывания ЛЗШ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2000,00 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[40,00 .. 16000,00]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25,00 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[0,50 .. 200,00]</w:t>
            </w:r>
          </w:p>
        </w:tc>
      </w:tr>
      <w:tr w:rsidR="00884B85">
        <w:trPr>
          <w:divId w:val="10904715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ЛЗШ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10,00]</w:t>
            </w:r>
          </w:p>
        </w:tc>
      </w:tr>
      <w:tr w:rsidR="00884B85">
        <w:trPr>
          <w:divId w:val="10904715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Пуск по напряжению ЛЗШ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884B85">
        <w:trPr>
          <w:divId w:val="10904715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Схема ЛЗШ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последовательная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[последовательная, параллельная]</w:t>
            </w:r>
          </w:p>
        </w:tc>
      </w:tr>
      <w:tr w:rsidR="00884B85">
        <w:trPr>
          <w:divId w:val="10904715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Пуск МТЗ от ЛЗШ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Защита от замыканий на землю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4957"/>
        <w:gridCol w:w="2265"/>
        <w:gridCol w:w="2117"/>
      </w:tblGrid>
      <w:tr w:rsidR="00884B85">
        <w:trPr>
          <w:divId w:val="1580825690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158082569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ЗОЗЗ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884B85">
        <w:trPr>
          <w:divId w:val="158082569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(измеряемый) срабатывания ЗОЗЗ-1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6,000 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[0,270 .. 300,000]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0,200 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[0,009 .. 10,000]</w:t>
            </w:r>
          </w:p>
        </w:tc>
      </w:tr>
      <w:tr w:rsidR="00884B85">
        <w:trPr>
          <w:divId w:val="158082569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(вычисляемый) срабатывания ЗОЗЗ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400,00 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[12,00 .. 800,00]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 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[0,15 .. 10,00]</w:t>
            </w:r>
          </w:p>
        </w:tc>
      </w:tr>
      <w:tr w:rsidR="00884B85">
        <w:trPr>
          <w:divId w:val="158082569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ЗОЗЗ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100,00]</w:t>
            </w:r>
          </w:p>
        </w:tc>
      </w:tr>
      <w:tr w:rsidR="00884B85">
        <w:trPr>
          <w:divId w:val="158082569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Действие ЗОЗЗ на отключение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884B85">
        <w:trPr>
          <w:divId w:val="158082569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3Io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вычисляется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[измеряется, вычисляется]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Защита от несимметричного режима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4241"/>
        <w:gridCol w:w="5098"/>
      </w:tblGrid>
      <w:tr w:rsidR="00884B85">
        <w:trPr>
          <w:divId w:val="504904596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50490459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ЗНР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884B85">
        <w:trPr>
          <w:divId w:val="50490459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Коэффициент несимметрии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[2 .. 100]</w:t>
            </w:r>
          </w:p>
        </w:tc>
      </w:tr>
      <w:tr w:rsidR="00884B85">
        <w:trPr>
          <w:divId w:val="50490459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ЗНР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100,00]</w:t>
            </w:r>
          </w:p>
        </w:tc>
      </w:tr>
      <w:tr w:rsidR="00884B85">
        <w:trPr>
          <w:divId w:val="50490459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Действие ЗНР на отключение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</w:tbl>
    <w:p w:rsidR="00884B85" w:rsidRDefault="00884B85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</w:p>
    <w:p w:rsidR="00884B85" w:rsidRDefault="007B1312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Защита от дуговых замыканий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4892"/>
        <w:gridCol w:w="4447"/>
      </w:tblGrid>
      <w:tr w:rsidR="00884B85">
        <w:trPr>
          <w:divId w:val="703559631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70355963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от сигнала ЗДЗ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 .. 100,0]</w:t>
            </w:r>
          </w:p>
        </w:tc>
      </w:tr>
      <w:tr w:rsidR="00884B85">
        <w:trPr>
          <w:divId w:val="70355963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по току при действии ЗДЗ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884B85">
        <w:trPr>
          <w:divId w:val="70355963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сигнала Разрешение ЗДЗ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884B85">
        <w:trPr>
          <w:divId w:val="70355963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Действие сигнала ЗДЗ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 сигнал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[на отключение, на сигнал]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УРОВ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713"/>
        <w:gridCol w:w="1948"/>
        <w:gridCol w:w="1678"/>
      </w:tblGrid>
      <w:tr w:rsidR="00884B85">
        <w:trPr>
          <w:divId w:val="1977180165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197718016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УРОВ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884B85">
        <w:trPr>
          <w:divId w:val="197718016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срабатывания УРОВ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400,00 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[20,00 .. 800,00]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 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[0,25 .. 10,00]</w:t>
            </w:r>
          </w:p>
        </w:tc>
      </w:tr>
      <w:tr w:rsidR="00884B85">
        <w:trPr>
          <w:divId w:val="197718016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УРОВ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[0,01 .. 10,00]</w:t>
            </w:r>
          </w:p>
        </w:tc>
      </w:tr>
      <w:tr w:rsidR="00884B85">
        <w:trPr>
          <w:divId w:val="197718016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РПВ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884B85">
        <w:trPr>
          <w:divId w:val="197718016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Действие внешнего отключения на УРОВ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884B85">
        <w:trPr>
          <w:divId w:val="197718016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по току при действии УРОВ на себя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[предусмотрен, не предусмотрен]</w:t>
            </w:r>
          </w:p>
        </w:tc>
      </w:tr>
      <w:tr w:rsidR="00884B85">
        <w:trPr>
          <w:divId w:val="197718016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Действие внешнего УРОВ на вышестоящий выключатель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АВР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195"/>
        <w:gridCol w:w="4144"/>
      </w:tblGrid>
      <w:tr w:rsidR="00884B85">
        <w:trPr>
          <w:divId w:val="449320050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44932005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884B85">
        <w:trPr>
          <w:divId w:val="44932005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готовности АВР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100,0]</w:t>
            </w:r>
          </w:p>
        </w:tc>
      </w:tr>
      <w:tr w:rsidR="00884B85">
        <w:trPr>
          <w:divId w:val="44932005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АВР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100,0]</w:t>
            </w:r>
          </w:p>
        </w:tc>
      </w:tr>
      <w:tr w:rsidR="00884B85">
        <w:trPr>
          <w:divId w:val="44932005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при неисправности цепей управления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884B85">
        <w:trPr>
          <w:divId w:val="44932005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при самопроизвольном отключении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884B85">
        <w:trPr>
          <w:divId w:val="44932005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при внешнем отключении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884B85">
        <w:trPr>
          <w:divId w:val="44932005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от команды 'Отключить'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Цепи управления выключателем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774"/>
        <w:gridCol w:w="3565"/>
      </w:tblGrid>
      <w:tr w:rsidR="00884B85">
        <w:trPr>
          <w:divId w:val="1288396377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128839637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готовности привода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 .. 40,0]</w:t>
            </w:r>
          </w:p>
        </w:tc>
      </w:tr>
      <w:tr w:rsidR="00884B85">
        <w:trPr>
          <w:divId w:val="128839637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Инвертирование сигнала Привод не готов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884B85">
        <w:trPr>
          <w:divId w:val="128839637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Инвертирование сигнала Автомат ШП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884B85">
        <w:trPr>
          <w:divId w:val="128839637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снятия сигнала отключения выключателя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[0,02 .. 2,00]</w:t>
            </w:r>
          </w:p>
        </w:tc>
      </w:tr>
      <w:tr w:rsidR="00884B85">
        <w:trPr>
          <w:divId w:val="128839637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ограничения сигнала отключения выключателя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 .. 5,0]</w:t>
            </w:r>
          </w:p>
        </w:tc>
      </w:tr>
      <w:tr w:rsidR="00884B85">
        <w:trPr>
          <w:divId w:val="128839637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снятия сигнала включения выключателя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[0,02 .. 2,00]</w:t>
            </w:r>
          </w:p>
        </w:tc>
      </w:tr>
      <w:tr w:rsidR="00884B85">
        <w:trPr>
          <w:divId w:val="128839637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ограничения сигнала включения выключателя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 .. 5,0]</w:t>
            </w:r>
          </w:p>
        </w:tc>
      </w:tr>
      <w:tr w:rsidR="00884B85">
        <w:trPr>
          <w:divId w:val="128839637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Второй электромагнит отключения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884B85">
        <w:trPr>
          <w:divId w:val="128839637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Блокировка команды Включить при аварийном отключении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884B85">
        <w:trPr>
          <w:divId w:val="128839637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Управление выключателем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импульсное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[непрерывное, импульсное]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Предупредительная сигнализация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7046"/>
        <w:gridCol w:w="2293"/>
      </w:tblGrid>
      <w:tr w:rsidR="00884B85">
        <w:trPr>
          <w:divId w:val="472262378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47226237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контроля неисправности ЦУ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[2,0 .. 20,0]</w:t>
            </w:r>
          </w:p>
        </w:tc>
      </w:tr>
      <w:tr w:rsidR="00884B85">
        <w:trPr>
          <w:divId w:val="47226237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внешнего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 .. 100,0]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Ресурс выключателя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Уставки по времени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7046"/>
        <w:gridCol w:w="2293"/>
      </w:tblGrid>
      <w:tr w:rsidR="00884B85">
        <w:trPr>
          <w:divId w:val="907574353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90757435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DT_RES Время начала расхождения контактов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0,020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[0,001 .. 0,200]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Ресурс выключателя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Логика работы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6722"/>
        <w:gridCol w:w="2617"/>
      </w:tblGrid>
      <w:tr w:rsidR="00884B85">
        <w:trPr>
          <w:divId w:val="1899778286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189977828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ресурса выключателя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выведен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[выведен, введен]</w:t>
            </w:r>
          </w:p>
        </w:tc>
      </w:tr>
      <w:tr w:rsidR="00884B85">
        <w:trPr>
          <w:divId w:val="189977828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XB_RESURS Выбор вида контроля ресурса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[RMS, I2t]</w:t>
            </w:r>
          </w:p>
        </w:tc>
      </w:tr>
      <w:tr w:rsidR="00884B85">
        <w:trPr>
          <w:divId w:val="189977828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Пуск расчета ресурса выключателя от сигнала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385 Отключение</w:t>
            </w:r>
          </w:p>
        </w:tc>
      </w:tr>
    </w:tbl>
    <w:p w:rsidR="00884B85" w:rsidRDefault="007B1312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Ресурс выключателя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Механический ресурс выключателя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6886"/>
        <w:gridCol w:w="2453"/>
      </w:tblGrid>
      <w:tr w:rsidR="00884B85">
        <w:trPr>
          <w:divId w:val="680475497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68047549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Аварийный порог числа коммутаций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90,0 %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  <w:tr w:rsidR="00884B85">
        <w:trPr>
          <w:divId w:val="68047549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Допустимое число коммутаций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10000]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Ресурс выключателя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Коммутационный ресурс выключателя RMS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7682"/>
        <w:gridCol w:w="1657"/>
      </w:tblGrid>
      <w:tr w:rsidR="00884B85">
        <w:trPr>
          <w:divId w:val="145247746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14524774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Аварийный порог выработки ресурса(износа контактов) RMS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90,0 %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Ресурс выключателя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Зависимость числа коммутаций выключателя от тока(RMS)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6803"/>
        <w:gridCol w:w="2536"/>
      </w:tblGrid>
      <w:tr w:rsidR="00884B85">
        <w:trPr>
          <w:divId w:val="2038501059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203850105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точки 1 (минимальный)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1,25 кА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 .. 75,00]</w:t>
            </w:r>
          </w:p>
        </w:tc>
      </w:tr>
      <w:tr w:rsidR="00884B85">
        <w:trPr>
          <w:divId w:val="203850105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 коммутаций точки 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10000]</w:t>
            </w:r>
          </w:p>
        </w:tc>
      </w:tr>
      <w:tr w:rsidR="00884B85">
        <w:trPr>
          <w:divId w:val="203850105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коммутационного ресурса точки 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6,00 кА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 .. 75,00]</w:t>
            </w:r>
          </w:p>
        </w:tc>
      </w:tr>
      <w:tr w:rsidR="00884B85">
        <w:trPr>
          <w:divId w:val="203850105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 коммутаций точки 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945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10000]</w:t>
            </w:r>
          </w:p>
        </w:tc>
      </w:tr>
      <w:tr w:rsidR="00884B85">
        <w:trPr>
          <w:divId w:val="203850105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коммутационного ресурса точки 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30,00 кА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 .. 75,00]</w:t>
            </w:r>
          </w:p>
        </w:tc>
      </w:tr>
      <w:tr w:rsidR="00884B85">
        <w:trPr>
          <w:divId w:val="203850105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 коммутаций точки 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10000]</w:t>
            </w:r>
          </w:p>
        </w:tc>
      </w:tr>
      <w:tr w:rsidR="00884B85">
        <w:trPr>
          <w:divId w:val="203850105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коммутационного ресурса точки 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 кА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 .. 75,00]</w:t>
            </w:r>
          </w:p>
        </w:tc>
      </w:tr>
      <w:tr w:rsidR="00884B85">
        <w:trPr>
          <w:divId w:val="203850105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 коммутаций точки 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10000]</w:t>
            </w:r>
          </w:p>
        </w:tc>
      </w:tr>
      <w:tr w:rsidR="00884B85">
        <w:trPr>
          <w:divId w:val="203850105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коммутационного ресурса точки 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 кА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 .. 75,00]</w:t>
            </w:r>
          </w:p>
        </w:tc>
      </w:tr>
      <w:tr w:rsidR="00884B85">
        <w:trPr>
          <w:divId w:val="203850105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 коммутаций точки 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10000]</w:t>
            </w:r>
          </w:p>
        </w:tc>
      </w:tr>
      <w:tr w:rsidR="00884B85">
        <w:trPr>
          <w:divId w:val="203850105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коммутационного ресурса точки 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 кА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 .. 75,00]</w:t>
            </w:r>
          </w:p>
        </w:tc>
      </w:tr>
      <w:tr w:rsidR="00884B85">
        <w:trPr>
          <w:divId w:val="203850105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 коммутаций точки 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10000]</w:t>
            </w:r>
          </w:p>
        </w:tc>
      </w:tr>
      <w:tr w:rsidR="00884B85">
        <w:trPr>
          <w:divId w:val="203850105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коммутационного ресурса точки 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 кА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 .. 75,00]</w:t>
            </w:r>
          </w:p>
        </w:tc>
      </w:tr>
      <w:tr w:rsidR="00884B85">
        <w:trPr>
          <w:divId w:val="203850105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 коммутаций точки 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10000]</w:t>
            </w:r>
          </w:p>
        </w:tc>
      </w:tr>
      <w:tr w:rsidR="00884B85">
        <w:trPr>
          <w:divId w:val="203850105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коммутационного ресурса точки 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 кА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 .. 75,00]</w:t>
            </w:r>
          </w:p>
        </w:tc>
      </w:tr>
      <w:tr w:rsidR="00884B85">
        <w:trPr>
          <w:divId w:val="203850105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Число коммутаций точки 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10000]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Ресурс выключателя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Коммутационный ресурс выключателя I2t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7307"/>
        <w:gridCol w:w="2032"/>
      </w:tblGrid>
      <w:tr w:rsidR="00884B85">
        <w:trPr>
          <w:divId w:val="108623281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10862328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Максимальное значение ресурса по I2t,kA^2t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20000]</w:t>
            </w:r>
          </w:p>
        </w:tc>
      </w:tr>
      <w:tr w:rsidR="00884B85">
        <w:trPr>
          <w:divId w:val="10862328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Аварийный порог коммутационного ресурса I2t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90,0 %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Дистанционное управление коммутационными аппаратами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Авторизация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7780"/>
        <w:gridCol w:w="1559"/>
      </w:tblGrid>
      <w:tr w:rsidR="00884B85">
        <w:trPr>
          <w:divId w:val="4064302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40643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Авторизация управления по протоколу МЭК 60870-5-103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Дистанционное управление коммутационными аппаратами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Аппарат 1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199"/>
        <w:gridCol w:w="4140"/>
      </w:tblGrid>
      <w:tr w:rsidR="00884B85">
        <w:trPr>
          <w:divId w:val="1904561122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190456112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выключатель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выключатель, разъединитель, заземляющий нож]</w:t>
            </w:r>
          </w:p>
        </w:tc>
      </w:tr>
      <w:tr w:rsidR="00884B85">
        <w:trPr>
          <w:divId w:val="190456112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84B85">
        <w:trPr>
          <w:divId w:val="190456112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Модель управления 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избират.с пров.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 упр., прям.без пров., избират.с пров.]</w:t>
            </w:r>
          </w:p>
        </w:tc>
      </w:tr>
      <w:tr w:rsidR="00884B85">
        <w:trPr>
          <w:divId w:val="190456112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удержания выбора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884B85">
        <w:trPr>
          <w:divId w:val="190456112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ожидания переключения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884B85">
        <w:trPr>
          <w:divId w:val="190456112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включения (КСС)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257 КСС_R1</w:t>
            </w:r>
          </w:p>
        </w:tc>
      </w:tr>
      <w:tr w:rsidR="00884B85">
        <w:trPr>
          <w:divId w:val="190456112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отключения (КСT)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258 КСT_R1</w:t>
            </w:r>
          </w:p>
        </w:tc>
      </w:tr>
      <w:tr w:rsidR="00884B85">
        <w:trPr>
          <w:divId w:val="190456112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включено' (РПВ)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332 РПВ</w:t>
            </w:r>
          </w:p>
        </w:tc>
      </w:tr>
      <w:tr w:rsidR="00884B85">
        <w:trPr>
          <w:divId w:val="190456112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отключено' (РПО)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331 РПО</w:t>
            </w:r>
          </w:p>
        </w:tc>
      </w:tr>
      <w:tr w:rsidR="00884B85">
        <w:trPr>
          <w:divId w:val="190456112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включения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190456112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отключения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190456112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разрешения включения от опер.блокировки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284 Логическая '1'</w:t>
            </w:r>
          </w:p>
        </w:tc>
      </w:tr>
      <w:tr w:rsidR="00884B85">
        <w:trPr>
          <w:divId w:val="190456112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разрешения отключения от опер.блокировки по входуN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284 Логическая '1'</w:t>
            </w:r>
          </w:p>
        </w:tc>
      </w:tr>
    </w:tbl>
    <w:p w:rsidR="00884B85" w:rsidRDefault="00884B85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</w:p>
    <w:p w:rsidR="00884B85" w:rsidRDefault="007B1312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Дистанционное управление коммутационными аппаратами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Аппарат 2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199"/>
        <w:gridCol w:w="4140"/>
      </w:tblGrid>
      <w:tr w:rsidR="00884B85">
        <w:trPr>
          <w:divId w:val="2040888941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20408889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выключатель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выключатель, разъединитель, заземляющий нож]</w:t>
            </w:r>
          </w:p>
        </w:tc>
      </w:tr>
      <w:tr w:rsidR="00884B85">
        <w:trPr>
          <w:divId w:val="20408889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884B85">
        <w:trPr>
          <w:divId w:val="20408889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Модель управления 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избират.с пров.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 упр., прям.без пров., избират.с пров.]</w:t>
            </w:r>
          </w:p>
        </w:tc>
      </w:tr>
      <w:tr w:rsidR="00884B85">
        <w:trPr>
          <w:divId w:val="20408889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удержания выбора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884B85">
        <w:trPr>
          <w:divId w:val="20408889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ожидания переключения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884B85">
        <w:trPr>
          <w:divId w:val="20408889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DT202 Время продления импульса управления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5,00]</w:t>
            </w:r>
          </w:p>
        </w:tc>
      </w:tr>
      <w:tr w:rsidR="00884B85">
        <w:trPr>
          <w:divId w:val="20408889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включения (КСС)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20408889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отключения (КСT)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20408889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включено' (РПВ)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20408889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отключено' (РПО)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20408889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включения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20408889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отключения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20408889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разрешения включения от опер.блокировки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204088894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разрешения отключения от опер.блокировки по входуN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Дистанционное управление коммутационными аппаратами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Аппарат 3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199"/>
        <w:gridCol w:w="4140"/>
      </w:tblGrid>
      <w:tr w:rsidR="00884B85">
        <w:trPr>
          <w:divId w:val="1046762809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104676280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выключатель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выключатель, разъединитель, заземляющий нож]</w:t>
            </w:r>
          </w:p>
        </w:tc>
      </w:tr>
      <w:tr w:rsidR="00884B85">
        <w:trPr>
          <w:divId w:val="104676280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884B85">
        <w:trPr>
          <w:divId w:val="104676280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Модель управления 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 упр.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 упр., прям.без пров., избират.с пров.]</w:t>
            </w:r>
          </w:p>
        </w:tc>
      </w:tr>
      <w:tr w:rsidR="00884B85">
        <w:trPr>
          <w:divId w:val="104676280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удержания выбора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884B85">
        <w:trPr>
          <w:divId w:val="104676280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ожидания переключения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884B85">
        <w:trPr>
          <w:divId w:val="104676280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DT203 Время продления импульса управления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5,00]</w:t>
            </w:r>
          </w:p>
        </w:tc>
      </w:tr>
      <w:tr w:rsidR="00884B85">
        <w:trPr>
          <w:divId w:val="104676280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включения (КСС)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104676280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отключения (КСT)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104676280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Прием сигнала 'реле положение включено' (РПВ)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104676280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отключено' (РПО)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104676280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включения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104676280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отключения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104676280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разрешения включения от опер.блокировки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104676280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разрешения отключения от опер.блокировки по входуN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Дистанционное управление коммутационными аппаратами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Аппарат 4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199"/>
        <w:gridCol w:w="4140"/>
      </w:tblGrid>
      <w:tr w:rsidR="00884B85">
        <w:trPr>
          <w:divId w:val="86653428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8665342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разъединитель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выключатель, разъединитель, заземляющий нож]</w:t>
            </w:r>
          </w:p>
        </w:tc>
      </w:tr>
      <w:tr w:rsidR="00884B85">
        <w:trPr>
          <w:divId w:val="8665342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884B85">
        <w:trPr>
          <w:divId w:val="8665342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Модель управления 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прям.без пров.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 упр., прям.без пров., избират.с пров.]</w:t>
            </w:r>
          </w:p>
        </w:tc>
      </w:tr>
      <w:tr w:rsidR="00884B85">
        <w:trPr>
          <w:divId w:val="8665342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удержания выбора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884B85">
        <w:trPr>
          <w:divId w:val="8665342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ожидания переключения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884B85">
        <w:trPr>
          <w:divId w:val="8665342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DT204 Время продления импульса управления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5,00]</w:t>
            </w:r>
          </w:p>
        </w:tc>
      </w:tr>
      <w:tr w:rsidR="00884B85">
        <w:trPr>
          <w:divId w:val="8665342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включения (КСС)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8665342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отключения (КСT)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8665342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включено' (РПВ)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8665342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отключено' (РПО)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8665342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включения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8665342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отключения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8665342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разрешения включения от опер.блокировки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8665342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разрешения отключения от опер.блокировки по входуN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Дистанционное управление коммутационными аппаратами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Аппарат 5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199"/>
        <w:gridCol w:w="4140"/>
      </w:tblGrid>
      <w:tr w:rsidR="00884B85">
        <w:trPr>
          <w:divId w:val="1508908688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150890868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Тип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выключатель, разъединитель, заземляющий нож]</w:t>
            </w:r>
          </w:p>
        </w:tc>
      </w:tr>
      <w:tr w:rsidR="00884B85">
        <w:trPr>
          <w:divId w:val="150890868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884B85">
        <w:trPr>
          <w:divId w:val="150890868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Модель управления 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 упр.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 упр., прям.без пров., избират.с пров.]</w:t>
            </w:r>
          </w:p>
        </w:tc>
      </w:tr>
      <w:tr w:rsidR="00884B85">
        <w:trPr>
          <w:divId w:val="150890868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удержания выбора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884B85">
        <w:trPr>
          <w:divId w:val="150890868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ожидания переключения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884B85">
        <w:trPr>
          <w:divId w:val="150890868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DT205 Время продления импульса управления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5,00]</w:t>
            </w:r>
          </w:p>
        </w:tc>
      </w:tr>
      <w:tr w:rsidR="00884B85">
        <w:trPr>
          <w:divId w:val="150890868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включения (КСС)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150890868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отключения (КСT)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150890868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включено' (РПВ)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150890868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отключено' (РПО)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150890868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включения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150890868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отключения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150890868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разрешения включения от опер.блокировки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150890868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разрешения отключения от опер.блокировки по входуN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Дистанционное управление коммутационными аппаратами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Аппарат 6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199"/>
        <w:gridCol w:w="4140"/>
      </w:tblGrid>
      <w:tr w:rsidR="00884B85">
        <w:trPr>
          <w:divId w:val="1062604363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106260436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выключатель, разъединитель, заземляющий нож]</w:t>
            </w:r>
          </w:p>
        </w:tc>
      </w:tr>
      <w:tr w:rsidR="00884B85">
        <w:trPr>
          <w:divId w:val="106260436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884B85">
        <w:trPr>
          <w:divId w:val="106260436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Модель управления 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 упр.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 упр., прям.без пров., избират.с пров.]</w:t>
            </w:r>
          </w:p>
        </w:tc>
      </w:tr>
      <w:tr w:rsidR="00884B85">
        <w:trPr>
          <w:divId w:val="106260436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удержания выбора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884B85">
        <w:trPr>
          <w:divId w:val="106260436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ожидания переключения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884B85">
        <w:trPr>
          <w:divId w:val="106260436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DT206 Время продления импульса управления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5,00]</w:t>
            </w:r>
          </w:p>
        </w:tc>
      </w:tr>
      <w:tr w:rsidR="00884B85">
        <w:trPr>
          <w:divId w:val="106260436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включения (КСС)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106260436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отключения (КСT)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106260436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включено' (РПВ)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106260436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Прием сигнала 'реле положение отключено' (РПО)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106260436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включения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106260436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отключения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106260436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разрешения включения от опер.блокировки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106260436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разрешения отключения от опер.блокировки по входуN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Дистанционное управление коммутационными аппаратами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Аппарат 7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199"/>
        <w:gridCol w:w="4140"/>
      </w:tblGrid>
      <w:tr w:rsidR="00884B85">
        <w:trPr>
          <w:divId w:val="242227007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24222700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выключатель, разъединитель, заземляющий нож]</w:t>
            </w:r>
          </w:p>
        </w:tc>
      </w:tr>
      <w:tr w:rsidR="00884B85">
        <w:trPr>
          <w:divId w:val="24222700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884B85">
        <w:trPr>
          <w:divId w:val="24222700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Модель управления 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 упр.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 упр., прям.без пров., избират.с пров.]</w:t>
            </w:r>
          </w:p>
        </w:tc>
      </w:tr>
      <w:tr w:rsidR="00884B85">
        <w:trPr>
          <w:divId w:val="24222700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удержания выбора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884B85">
        <w:trPr>
          <w:divId w:val="24222700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ожидания переключения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884B85">
        <w:trPr>
          <w:divId w:val="24222700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DT207 Время продления импульса управления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5,00]</w:t>
            </w:r>
          </w:p>
        </w:tc>
      </w:tr>
      <w:tr w:rsidR="00884B85">
        <w:trPr>
          <w:divId w:val="24222700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включения (КСС)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24222700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отключения (КСT)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24222700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включено' (РПВ)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24222700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отключено' (РПО)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24222700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включения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24222700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отключения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24222700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разрешения включения от опер.блокировки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24222700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разрешения отключения от опер.блокировки по входуN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Дистанционное управление коммутационными аппаратами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Аппарат 8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199"/>
        <w:gridCol w:w="4140"/>
      </w:tblGrid>
      <w:tr w:rsidR="00884B85">
        <w:trPr>
          <w:divId w:val="1315915171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131591517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выключатель, разъединитель, заземляющий нож]</w:t>
            </w:r>
          </w:p>
        </w:tc>
      </w:tr>
      <w:tr w:rsidR="00884B85">
        <w:trPr>
          <w:divId w:val="131591517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884B85">
        <w:trPr>
          <w:divId w:val="131591517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Модель управления 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 упр.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 упр., прям.без пров., избират.с пров.]</w:t>
            </w:r>
          </w:p>
        </w:tc>
      </w:tr>
      <w:tr w:rsidR="00884B85">
        <w:trPr>
          <w:divId w:val="131591517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удержания выбора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884B85">
        <w:trPr>
          <w:divId w:val="131591517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ожидания переключения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884B85">
        <w:trPr>
          <w:divId w:val="131591517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DT208 Время продления импульса управления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5,00]</w:t>
            </w:r>
          </w:p>
        </w:tc>
      </w:tr>
      <w:tr w:rsidR="00884B85">
        <w:trPr>
          <w:divId w:val="131591517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включения (КСС)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131591517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отключения (КСT)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131591517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включено' (РПВ)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131591517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отключено' (РПО)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131591517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включения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131591517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отключения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131591517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разрешения включения от опер.блокировки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131591517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разрешения отключения от опер.блокировки по входуN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Выдержки времени для дискретных входов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6945"/>
        <w:gridCol w:w="2394"/>
      </w:tblGrid>
      <w:tr w:rsidR="00884B85">
        <w:trPr>
          <w:divId w:val="261307217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26130721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N1:X1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884B85">
        <w:trPr>
          <w:divId w:val="26130721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N2:X1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884B85">
        <w:trPr>
          <w:divId w:val="26130721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N3:X1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0,005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884B85">
        <w:trPr>
          <w:divId w:val="26130721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N4:X1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884B85">
        <w:trPr>
          <w:divId w:val="26130721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N5:X1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0,005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884B85">
        <w:trPr>
          <w:divId w:val="26130721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N6:X1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884B85">
        <w:trPr>
          <w:divId w:val="26130721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N7:X1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884B85">
        <w:trPr>
          <w:divId w:val="26130721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N8:X1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884B85">
        <w:trPr>
          <w:divId w:val="26130721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Сброс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884B85">
        <w:trPr>
          <w:divId w:val="26130721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N10:X2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884B85">
        <w:trPr>
          <w:divId w:val="26130721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N11:X2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884B85">
        <w:trPr>
          <w:divId w:val="26130721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Задержка на срабатывание по входу N12:X2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0,020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884B85">
        <w:trPr>
          <w:divId w:val="26130721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N13:X2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0,020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884B85">
        <w:trPr>
          <w:divId w:val="26130721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N14:X2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884B85">
        <w:trPr>
          <w:divId w:val="26130721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N15:X2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884B85">
        <w:trPr>
          <w:divId w:val="26130721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N16:X2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884B85">
        <w:trPr>
          <w:divId w:val="26130721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N17:X3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884B85">
        <w:trPr>
          <w:divId w:val="26130721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N18:X3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884B85">
        <w:trPr>
          <w:divId w:val="26130721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N19:X3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884B85">
        <w:trPr>
          <w:divId w:val="26130721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N20:X3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0,005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884B85">
        <w:trPr>
          <w:divId w:val="26130721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N21:X3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884B85">
        <w:trPr>
          <w:divId w:val="26130721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N22:X3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884B85">
        <w:trPr>
          <w:divId w:val="26130721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N23:X3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884B85">
        <w:trPr>
          <w:divId w:val="26130721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N24:X3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884B85">
        <w:trPr>
          <w:divId w:val="26130721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N25:X4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884B85">
        <w:trPr>
          <w:divId w:val="26130721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N26:X4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0,020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884B85">
        <w:trPr>
          <w:divId w:val="26130721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N27:X4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884B85">
        <w:trPr>
          <w:divId w:val="26130721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N28:X4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884B85">
        <w:trPr>
          <w:divId w:val="26130721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N29:X4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0,005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884B85">
        <w:trPr>
          <w:divId w:val="26130721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N30:X4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884B85">
        <w:trPr>
          <w:divId w:val="26130721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N31:X4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884B85">
        <w:trPr>
          <w:divId w:val="26130721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N32:X4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</w:tbl>
    <w:p w:rsidR="00884B85" w:rsidRDefault="00884B85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</w:p>
    <w:p w:rsidR="00884B85" w:rsidRDefault="007B1312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Дополнительная логика и выдержки времени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13"/>
        <w:gridCol w:w="2397"/>
        <w:gridCol w:w="1929"/>
      </w:tblGrid>
      <w:tr w:rsidR="00884B85">
        <w:trPr>
          <w:divId w:val="129327746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12932774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срабатывания ПО минимального тока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32,00 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[28,00 .. 4000,00]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0,40 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[0,35 .. 50,00]</w:t>
            </w:r>
          </w:p>
        </w:tc>
      </w:tr>
      <w:tr w:rsidR="00884B85">
        <w:trPr>
          <w:divId w:val="12932774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по входу 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12932774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27,00]</w:t>
            </w:r>
          </w:p>
        </w:tc>
      </w:tr>
      <w:tr w:rsidR="00884B85">
        <w:trPr>
          <w:divId w:val="12932774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по входу 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12932774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884B85">
        <w:trPr>
          <w:divId w:val="12932774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по входу 3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12932774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возврат по входу 3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27,00]</w:t>
            </w:r>
          </w:p>
        </w:tc>
      </w:tr>
      <w:tr w:rsidR="00884B85">
        <w:trPr>
          <w:divId w:val="12932774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Программная накладка 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884B85">
        <w:trPr>
          <w:divId w:val="12932774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Программная накладка 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884B85">
        <w:trPr>
          <w:divId w:val="12932774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Программная накладка 3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Уставки фиксированных измерений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Измерение 1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6500"/>
        <w:gridCol w:w="2839"/>
      </w:tblGrid>
      <w:tr w:rsidR="00884B85">
        <w:trPr>
          <w:divId w:val="441850547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4418505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Сигнал для измерения 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Ia</w:t>
            </w:r>
          </w:p>
        </w:tc>
      </w:tr>
      <w:tr w:rsidR="00884B85">
        <w:trPr>
          <w:divId w:val="4418505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Порог измерения 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  <w:tr w:rsidR="00884B85">
        <w:trPr>
          <w:divId w:val="4418505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Номинальная величина для порога измерения 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[0,100 .. 100000,000]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Уставки фиксированных измерений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Измерение 2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6500"/>
        <w:gridCol w:w="2839"/>
      </w:tblGrid>
      <w:tr w:rsidR="00884B85">
        <w:trPr>
          <w:divId w:val="519198315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51919831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Сигнал для измерения 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Ib</w:t>
            </w:r>
          </w:p>
        </w:tc>
      </w:tr>
      <w:tr w:rsidR="00884B85">
        <w:trPr>
          <w:divId w:val="51919831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Порог измерения 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  <w:tr w:rsidR="00884B85">
        <w:trPr>
          <w:divId w:val="51919831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Номинальная величина для порога измерения 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[0,100 .. 100000,000]</w:t>
            </w:r>
          </w:p>
        </w:tc>
      </w:tr>
    </w:tbl>
    <w:p w:rsidR="00884B85" w:rsidRDefault="00884B85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</w:p>
    <w:p w:rsidR="00884B85" w:rsidRDefault="007B1312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Уставки фиксированных измерений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Измерение 3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6500"/>
        <w:gridCol w:w="2839"/>
      </w:tblGrid>
      <w:tr w:rsidR="00884B85">
        <w:trPr>
          <w:divId w:val="640694186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64069418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Сигнал для измерения 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Ic</w:t>
            </w:r>
          </w:p>
        </w:tc>
      </w:tr>
      <w:tr w:rsidR="00884B85">
        <w:trPr>
          <w:divId w:val="64069418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Порог измерения 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  <w:tr w:rsidR="00884B85">
        <w:trPr>
          <w:divId w:val="64069418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Номинальная величина для порога измерения 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[0,100 .. 100000,000]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Уставки фиксированных измерений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Измерение 4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6072"/>
        <w:gridCol w:w="3267"/>
      </w:tblGrid>
      <w:tr w:rsidR="00884B85">
        <w:trPr>
          <w:divId w:val="1377050378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137705037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Сигнал для измерения 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Неиспользуемый канал</w:t>
            </w:r>
          </w:p>
        </w:tc>
      </w:tr>
      <w:tr w:rsidR="00884B85">
        <w:trPr>
          <w:divId w:val="137705037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Порог измерения 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  <w:tr w:rsidR="00884B85">
        <w:trPr>
          <w:divId w:val="137705037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Номинальная величина для порога измерения 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[0,100 .. 100000,000]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Уставки фиксированных измерений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Измерение 5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6072"/>
        <w:gridCol w:w="3267"/>
      </w:tblGrid>
      <w:tr w:rsidR="00884B85">
        <w:trPr>
          <w:divId w:val="2123180449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212318044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Сигнал для измерения 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Неиспользуемый канал</w:t>
            </w:r>
          </w:p>
        </w:tc>
      </w:tr>
      <w:tr w:rsidR="00884B85">
        <w:trPr>
          <w:divId w:val="212318044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Порог измерения 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  <w:tr w:rsidR="00884B85">
        <w:trPr>
          <w:divId w:val="212318044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Номинальная величина для порога измерения 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[0,100 .. 100000,000]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Уставки фиксированных измерений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Измерение 6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980"/>
        <w:gridCol w:w="3359"/>
      </w:tblGrid>
      <w:tr w:rsidR="00884B85">
        <w:trPr>
          <w:divId w:val="1505781373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150578137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Сигнал для измерения 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Неиспользуемый канал</w:t>
            </w:r>
          </w:p>
        </w:tc>
      </w:tr>
      <w:tr w:rsidR="00884B85">
        <w:trPr>
          <w:divId w:val="150578137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Порог измерения 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  <w:tr w:rsidR="00884B85">
        <w:trPr>
          <w:divId w:val="150578137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Номинальная величина для порога измерения 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[0,100 .. 100000,000]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Уставки фиксированных измерений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Измерение 7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6500"/>
        <w:gridCol w:w="2839"/>
      </w:tblGrid>
      <w:tr w:rsidR="00884B85">
        <w:trPr>
          <w:divId w:val="1219785547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12197855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Сигнал для измерения 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12197855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Порог измерения 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  <w:tr w:rsidR="00884B85">
        <w:trPr>
          <w:divId w:val="12197855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Номинальная величина для порога измерения 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[0,100 .. 100000,000]</w:t>
            </w:r>
          </w:p>
        </w:tc>
      </w:tr>
    </w:tbl>
    <w:p w:rsidR="00884B85" w:rsidRDefault="00884B85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</w:p>
    <w:p w:rsidR="00884B85" w:rsidRDefault="007B1312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Уставки фиксированных измерений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Измерение 8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6500"/>
        <w:gridCol w:w="2839"/>
      </w:tblGrid>
      <w:tr w:rsidR="00884B85">
        <w:trPr>
          <w:divId w:val="410396161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41039616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Сигнал для измерения 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41039616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Порог измерения 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  <w:tr w:rsidR="00884B85">
        <w:trPr>
          <w:divId w:val="41039616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Номинальная величина для порога измерения 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[0,100 .. 100000,000]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Уставки фиксированных измерений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Измерение 9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6500"/>
        <w:gridCol w:w="2839"/>
      </w:tblGrid>
      <w:tr w:rsidR="00884B85">
        <w:trPr>
          <w:divId w:val="334037880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33403788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Сигнал для измерения 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33403788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Порог измерения 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  <w:tr w:rsidR="00884B85">
        <w:trPr>
          <w:divId w:val="33403788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Номинальная величина для порога измерения 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[0,100 .. 100000,000]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Уставки фиксированных измерений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Измерение 10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6547"/>
        <w:gridCol w:w="2792"/>
      </w:tblGrid>
      <w:tr w:rsidR="00884B85">
        <w:trPr>
          <w:divId w:val="36660223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3666022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Сигнал для измерения 10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3666022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Порог измерения 10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  <w:tr w:rsidR="00884B85">
        <w:trPr>
          <w:divId w:val="3666022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Номинальная величина для порога измерения 10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[0,100 .. 100000,000]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Уставки фиксированных измерений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Измерение 11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6547"/>
        <w:gridCol w:w="2792"/>
      </w:tblGrid>
      <w:tr w:rsidR="00884B85">
        <w:trPr>
          <w:divId w:val="420952419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42095241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Сигнал для измерения 11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42095241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Порог измерения 11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  <w:tr w:rsidR="00884B85">
        <w:trPr>
          <w:divId w:val="42095241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Номинальная величина для порога измерения 11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[0,100 .. 100000,000]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Уставки фиксированных измерений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Измерение 12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6547"/>
        <w:gridCol w:w="2792"/>
      </w:tblGrid>
      <w:tr w:rsidR="00884B85">
        <w:trPr>
          <w:divId w:val="710030696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71003069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Сигнал для измерения 12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71003069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Порог измерения 12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  <w:tr w:rsidR="00884B85">
        <w:trPr>
          <w:divId w:val="71003069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Номинальная величина для порога измерения 12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[0,100 .. 100000,000]</w:t>
            </w:r>
          </w:p>
        </w:tc>
      </w:tr>
    </w:tbl>
    <w:p w:rsidR="00884B85" w:rsidRDefault="00884B85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</w:p>
    <w:p w:rsidR="00884B85" w:rsidRDefault="007B1312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Уставки фиксированных измерений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Измерение 13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6547"/>
        <w:gridCol w:w="2792"/>
      </w:tblGrid>
      <w:tr w:rsidR="00884B85">
        <w:trPr>
          <w:divId w:val="1661155555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166115555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Сигнал для измерения 13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166115555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Порог измерения 13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  <w:tr w:rsidR="00884B85">
        <w:trPr>
          <w:divId w:val="166115555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Номинальная величина для порога измерения 13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[0,100 .. 100000,000]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Уставки фиксированных измерений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Измерение 14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6547"/>
        <w:gridCol w:w="2792"/>
      </w:tblGrid>
      <w:tr w:rsidR="00884B85">
        <w:trPr>
          <w:divId w:val="250503725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25050372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Сигнал для измерения 14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25050372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Порог измерения 14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  <w:tr w:rsidR="00884B85">
        <w:trPr>
          <w:divId w:val="25050372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Номинальная величина для порога измерения 14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[0,100 .. 100000,000]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Уставки фиксированных измерений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Измерение 15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6547"/>
        <w:gridCol w:w="2792"/>
      </w:tblGrid>
      <w:tr w:rsidR="00884B85">
        <w:trPr>
          <w:divId w:val="1699426276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169942627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Сигнал для измерения 15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169942627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Порог измерения 15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  <w:tr w:rsidR="00884B85">
        <w:trPr>
          <w:divId w:val="169942627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Номинальная величина для порога измерения 15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[0,100 .. 100000,000]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Уставки фиксированных измерений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Измерение 16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6547"/>
        <w:gridCol w:w="2792"/>
      </w:tblGrid>
      <w:tr w:rsidR="00884B85">
        <w:trPr>
          <w:divId w:val="1012760158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101276015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Сигнал для измерения 16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101276015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Порог измерения 16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  <w:tr w:rsidR="00884B85">
        <w:trPr>
          <w:divId w:val="101276015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Номинальная величина для порога измерения 16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[0,100 .. 100000,000]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Уставки фиксированных измерений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Измерение 17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6547"/>
        <w:gridCol w:w="2792"/>
      </w:tblGrid>
      <w:tr w:rsidR="00884B85">
        <w:trPr>
          <w:divId w:val="1367558537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136755853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Сигнал для измерения 17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136755853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Порог измерения 17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  <w:tr w:rsidR="00884B85">
        <w:trPr>
          <w:divId w:val="136755853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Номинальная величина для порога измерения 17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[0,100 .. 100000,000]</w:t>
            </w:r>
          </w:p>
        </w:tc>
      </w:tr>
    </w:tbl>
    <w:p w:rsidR="00884B85" w:rsidRDefault="00884B85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</w:p>
    <w:p w:rsidR="00884B85" w:rsidRDefault="007B1312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Уставки фиксированных измерений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Измерение 18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6547"/>
        <w:gridCol w:w="2792"/>
      </w:tblGrid>
      <w:tr w:rsidR="00884B85">
        <w:trPr>
          <w:divId w:val="609169307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60916930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Сигнал для измерения 18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60916930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Порог измерения 18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  <w:tr w:rsidR="00884B85">
        <w:trPr>
          <w:divId w:val="60916930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Номинальная величина для порога измерения 18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[0,100 .. 100000,000]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Уставки фиксированных измерений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Измерение 19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6547"/>
        <w:gridCol w:w="2792"/>
      </w:tblGrid>
      <w:tr w:rsidR="00884B85">
        <w:trPr>
          <w:divId w:val="1355616955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135561695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Сигнал для измерения 19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135561695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Порог измерения 19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  <w:tr w:rsidR="00884B85">
        <w:trPr>
          <w:divId w:val="135561695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Номинальная величина для порога измерения 19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[0,100 .. 100000,000]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Уставки фиксированных измерений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Измерение 20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6547"/>
        <w:gridCol w:w="2792"/>
      </w:tblGrid>
      <w:tr w:rsidR="00884B85">
        <w:trPr>
          <w:divId w:val="699278980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69927898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Сигнал для измерения 20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69927898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Порог измерения 20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  <w:tr w:rsidR="00884B85">
        <w:trPr>
          <w:divId w:val="69927898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Номинальная величина для порога измерения 20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[0,100 .. 100000,000]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Уставки фиксированных измерений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Измерение 21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6547"/>
        <w:gridCol w:w="2792"/>
      </w:tblGrid>
      <w:tr w:rsidR="00884B85">
        <w:trPr>
          <w:divId w:val="607273827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60727382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Сигнал для измерения 21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60727382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Порог измерения 21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  <w:tr w:rsidR="00884B85">
        <w:trPr>
          <w:divId w:val="60727382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Номинальная величина для порога измерения 21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[0,100 .. 100000,000]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Уставки фиксированных измерений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Измерение 22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6547"/>
        <w:gridCol w:w="2792"/>
      </w:tblGrid>
      <w:tr w:rsidR="00884B85">
        <w:trPr>
          <w:divId w:val="2065715554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206571555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Сигнал для измерения 22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206571555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Порог измерения 22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  <w:tr w:rsidR="00884B85">
        <w:trPr>
          <w:divId w:val="206571555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Номинальная величина для порога измерения 22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[0,100 .. 100000,000]</w:t>
            </w:r>
          </w:p>
        </w:tc>
      </w:tr>
    </w:tbl>
    <w:p w:rsidR="00884B85" w:rsidRDefault="00884B85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</w:p>
    <w:p w:rsidR="00884B85" w:rsidRDefault="007B1312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Уставки фиксированных измерений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Измерение 23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6547"/>
        <w:gridCol w:w="2792"/>
      </w:tblGrid>
      <w:tr w:rsidR="00884B85">
        <w:trPr>
          <w:divId w:val="1430078782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143007878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Сигнал для измерения 23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143007878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Порог измерения 23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  <w:tr w:rsidR="00884B85">
        <w:trPr>
          <w:divId w:val="143007878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Номинальная величина для порога измерения 23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[0,100 .. 100000,000]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Уставки фиксированных измерений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Измерение 24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6547"/>
        <w:gridCol w:w="2792"/>
      </w:tblGrid>
      <w:tr w:rsidR="00884B85">
        <w:trPr>
          <w:divId w:val="981692358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98169235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Сигнал для измерения 24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98169235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Порог измерения 24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  <w:tr w:rsidR="00884B85">
        <w:trPr>
          <w:divId w:val="98169235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Номинальная величина для порога измерения 24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[0,100 .. 100000,000]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Уставки фиксированных измерений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Измерение 25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6547"/>
        <w:gridCol w:w="2792"/>
      </w:tblGrid>
      <w:tr w:rsidR="00884B85">
        <w:trPr>
          <w:divId w:val="489293261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48929326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Сигнал для измерения 25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48929326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Порог измерения 25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  <w:tr w:rsidR="00884B85">
        <w:trPr>
          <w:divId w:val="48929326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Номинальная величина для порога измерения 25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[0,100 .. 100000,000]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Уставки фиксированных измерений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Измерение 26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6547"/>
        <w:gridCol w:w="2792"/>
      </w:tblGrid>
      <w:tr w:rsidR="00884B85">
        <w:trPr>
          <w:divId w:val="57754052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57754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Сигнал для измерения 26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57754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Порог измерения 26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  <w:tr w:rsidR="00884B85">
        <w:trPr>
          <w:divId w:val="57754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Номинальная величина для порога измерения 26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[0,100 .. 100000,000]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Уставки фиксированных измерений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Измерение 27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6547"/>
        <w:gridCol w:w="2792"/>
      </w:tblGrid>
      <w:tr w:rsidR="00884B85">
        <w:trPr>
          <w:divId w:val="574894554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57489455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Сигнал для измерения 27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57489455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Порог измерения 27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  <w:tr w:rsidR="00884B85">
        <w:trPr>
          <w:divId w:val="57489455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Номинальная величина для порога измерения 27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[0,100 .. 100000,000]</w:t>
            </w:r>
          </w:p>
        </w:tc>
      </w:tr>
    </w:tbl>
    <w:p w:rsidR="00884B85" w:rsidRDefault="00884B85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</w:p>
    <w:p w:rsidR="00884B85" w:rsidRDefault="007B1312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Уставки фиксированных измерений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Измерение 28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6547"/>
        <w:gridCol w:w="2792"/>
      </w:tblGrid>
      <w:tr w:rsidR="00884B85">
        <w:trPr>
          <w:divId w:val="1862741898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186274189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Сигнал для измерения 28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186274189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Порог измерения 28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  <w:tr w:rsidR="00884B85">
        <w:trPr>
          <w:divId w:val="186274189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Номинальная величина для порога измерения 28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[0,100 .. 100000,000]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Уставки фиксированных измерений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Измерение 29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6547"/>
        <w:gridCol w:w="2792"/>
      </w:tblGrid>
      <w:tr w:rsidR="00884B85">
        <w:trPr>
          <w:divId w:val="432092297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43209229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Сигнал для измерения 29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43209229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Порог измерения 29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  <w:tr w:rsidR="00884B85">
        <w:trPr>
          <w:divId w:val="43209229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Номинальная величина для порога измерения 29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[0,100 .. 100000,000]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Уставки времени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491"/>
        <w:gridCol w:w="3848"/>
      </w:tblGrid>
      <w:tr w:rsidR="00884B85">
        <w:trPr>
          <w:divId w:val="461458122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46145812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Синхронизация времени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TTL1_COM1</w:t>
            </w:r>
          </w:p>
        </w:tc>
      </w:tr>
      <w:tr w:rsidR="00884B85">
        <w:trPr>
          <w:divId w:val="46145812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Переключение интерфейса сигнала PPS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электрический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[электрический, оптический]</w:t>
            </w:r>
          </w:p>
        </w:tc>
      </w:tr>
      <w:tr w:rsidR="00884B85">
        <w:trPr>
          <w:divId w:val="46145812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Инверсия сигнала PPS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Уставки времени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Параметры протокола SNTP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6308"/>
        <w:gridCol w:w="3031"/>
      </w:tblGrid>
      <w:tr w:rsidR="00884B85">
        <w:trPr>
          <w:divId w:val="1532957376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153295737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IP адрес сервера SNTP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0.0.0.0</w:t>
            </w:r>
          </w:p>
        </w:tc>
      </w:tr>
      <w:tr w:rsidR="00884B85">
        <w:trPr>
          <w:divId w:val="153295737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IP адрес сервера SNTP2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0.0.0.0</w:t>
            </w:r>
          </w:p>
        </w:tc>
      </w:tr>
      <w:tr w:rsidR="00884B85">
        <w:trPr>
          <w:divId w:val="153295737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 синхронизации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60]</w:t>
            </w:r>
          </w:p>
        </w:tc>
      </w:tr>
      <w:tr w:rsidR="00884B85">
        <w:trPr>
          <w:divId w:val="153295737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Разница времени по отношению к нулевому меридиану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[-12 .. 12]</w:t>
            </w:r>
          </w:p>
        </w:tc>
      </w:tr>
      <w:tr w:rsidR="00884B85">
        <w:trPr>
          <w:divId w:val="153295737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Переход на летнее время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884B85">
        <w:trPr>
          <w:divId w:val="153295737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Месяц перехода на летнее время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март</w:t>
            </w:r>
          </w:p>
        </w:tc>
      </w:tr>
      <w:tr w:rsidR="00884B85">
        <w:trPr>
          <w:divId w:val="153295737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День недели перехода на летнее время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воскресенье</w:t>
            </w:r>
          </w:p>
        </w:tc>
      </w:tr>
      <w:tr w:rsidR="00884B85">
        <w:trPr>
          <w:divId w:val="153295737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Неделя в месяце перехода на летнее время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последняя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[1я, 2я, 3я, 4я, последняя]</w:t>
            </w:r>
          </w:p>
        </w:tc>
      </w:tr>
      <w:tr w:rsidR="00884B85">
        <w:trPr>
          <w:divId w:val="153295737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Час перехода на летнее время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23]</w:t>
            </w:r>
          </w:p>
        </w:tc>
      </w:tr>
      <w:tr w:rsidR="00884B85">
        <w:trPr>
          <w:divId w:val="153295737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Месяц перехода на зимнее время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октябрь</w:t>
            </w:r>
          </w:p>
        </w:tc>
      </w:tr>
      <w:tr w:rsidR="00884B85">
        <w:trPr>
          <w:divId w:val="153295737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День недели перехода на зимнее время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воскресенье</w:t>
            </w:r>
          </w:p>
        </w:tc>
      </w:tr>
      <w:tr w:rsidR="00884B85">
        <w:trPr>
          <w:divId w:val="153295737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Неделя в месяце перехода на зимнее время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последняя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[1я, 2я, 3я, 4я, последняя]</w:t>
            </w:r>
          </w:p>
        </w:tc>
      </w:tr>
      <w:tr w:rsidR="00884B85">
        <w:trPr>
          <w:divId w:val="153295737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Час перехода на зимнее время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23]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Исходящее GOOSE сообщение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7061"/>
        <w:gridCol w:w="2278"/>
      </w:tblGrid>
      <w:tr w:rsidR="00884B85">
        <w:trPr>
          <w:divId w:val="216860752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2168607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на передачу GOOSE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884B85">
        <w:trPr>
          <w:divId w:val="2168607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010CCD010000</w:t>
            </w:r>
          </w:p>
        </w:tc>
      </w:tr>
      <w:tr w:rsidR="00884B85">
        <w:trPr>
          <w:divId w:val="2168607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Приоритет VLAN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7]</w:t>
            </w:r>
          </w:p>
        </w:tc>
      </w:tr>
      <w:tr w:rsidR="00884B85">
        <w:trPr>
          <w:divId w:val="2168607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VLAN сети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4095]</w:t>
            </w:r>
          </w:p>
        </w:tc>
      </w:tr>
      <w:tr w:rsidR="00884B85">
        <w:trPr>
          <w:divId w:val="2168607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884B85">
        <w:trPr>
          <w:divId w:val="2168607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884B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4B85">
        <w:trPr>
          <w:divId w:val="2168607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конфигурации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884B85">
        <w:trPr>
          <w:divId w:val="2168607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 передачи GOOSE сообщений при отсутствии изменений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60,0]</w:t>
            </w:r>
          </w:p>
        </w:tc>
      </w:tr>
      <w:tr w:rsidR="00884B85">
        <w:trPr>
          <w:divId w:val="2168607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Добавление поля качества q к выходным сигналам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вперед, назад]</w:t>
            </w:r>
          </w:p>
        </w:tc>
      </w:tr>
      <w:tr w:rsidR="00884B85">
        <w:trPr>
          <w:divId w:val="2168607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2168607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2168607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2168607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2168607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2168607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2168607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2168607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2168607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2168607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10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2168607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11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2168607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12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2168607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13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2168607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14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2168607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15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2168607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16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2168607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17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2168607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Вывод на выходной сигнал GOOSE 18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2168607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19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2168607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20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2168607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21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2168607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22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2168607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23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2168607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24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2168607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25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2168607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26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2168607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27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2168607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28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2168607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29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2168607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30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2168607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31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2168607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32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2168607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33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2168607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34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2168607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35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2168607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36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2168607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37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2168607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38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2168607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39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2168607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40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2168607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41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2168607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42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2168607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43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2168607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44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2168607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45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2168607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46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2168607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47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84B85">
        <w:trPr>
          <w:divId w:val="2168607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48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884B85" w:rsidRDefault="00884B85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</w:p>
    <w:p w:rsidR="00884B85" w:rsidRDefault="007B1312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Управление битом тестирования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7936"/>
        <w:gridCol w:w="1403"/>
      </w:tblGrid>
      <w:tr w:rsidR="00884B85">
        <w:trPr>
          <w:divId w:val="1992253702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19922537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Использование фикс. значения в режиме тестирования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884B85">
        <w:trPr>
          <w:divId w:val="19922537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Фиксированные значения для режима тестирования 1 - 16 GOOSE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884B85">
        <w:trPr>
          <w:divId w:val="19922537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Фиксированные значения для режима тестирования 17 - 32 GOOSE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884B85">
        <w:trPr>
          <w:divId w:val="19922537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Фиксированные значения для режима тестирования 33 - 48 GOOSE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884B85">
        <w:trPr>
          <w:divId w:val="19922537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Тестовые сообщения отключают генерацию ошибки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884B85">
        <w:trPr>
          <w:divId w:val="19922537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Игнорирование бита тестирования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1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884B85">
        <w:trPr>
          <w:divId w:val="107239587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10723958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884B85">
        <w:trPr>
          <w:divId w:val="10723958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884B85">
        <w:trPr>
          <w:divId w:val="10723958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884B85">
        <w:trPr>
          <w:divId w:val="10723958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884B85">
        <w:trPr>
          <w:divId w:val="10723958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884B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4B85">
        <w:trPr>
          <w:divId w:val="10723958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884B85">
        <w:trPr>
          <w:divId w:val="10723958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884B85">
        <w:trPr>
          <w:divId w:val="10723958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884B85">
        <w:trPr>
          <w:divId w:val="10723958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884B85">
        <w:trPr>
          <w:divId w:val="10723958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884B85">
        <w:trPr>
          <w:divId w:val="10723958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884B85" w:rsidRDefault="00884B85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</w:p>
    <w:p w:rsidR="00884B85" w:rsidRDefault="007B1312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2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884B85">
        <w:trPr>
          <w:divId w:val="2065833093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206583309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884B85">
        <w:trPr>
          <w:divId w:val="206583309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884B85">
        <w:trPr>
          <w:divId w:val="206583309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884B85">
        <w:trPr>
          <w:divId w:val="206583309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884B85">
        <w:trPr>
          <w:divId w:val="206583309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884B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4B85">
        <w:trPr>
          <w:divId w:val="206583309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884B85">
        <w:trPr>
          <w:divId w:val="206583309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884B85">
        <w:trPr>
          <w:divId w:val="206583309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884B85">
        <w:trPr>
          <w:divId w:val="206583309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884B85">
        <w:trPr>
          <w:divId w:val="206583309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884B85">
        <w:trPr>
          <w:divId w:val="206583309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3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884B85">
        <w:trPr>
          <w:divId w:val="1167358586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116735858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884B85">
        <w:trPr>
          <w:divId w:val="116735858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884B85">
        <w:trPr>
          <w:divId w:val="116735858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884B85">
        <w:trPr>
          <w:divId w:val="116735858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884B85">
        <w:trPr>
          <w:divId w:val="116735858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884B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4B85">
        <w:trPr>
          <w:divId w:val="116735858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884B85">
        <w:trPr>
          <w:divId w:val="116735858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884B85">
        <w:trPr>
          <w:divId w:val="116735858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884B85">
        <w:trPr>
          <w:divId w:val="116735858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884B85">
        <w:trPr>
          <w:divId w:val="116735858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884B85">
        <w:trPr>
          <w:divId w:val="116735858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4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884B85">
        <w:trPr>
          <w:divId w:val="1916351328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191635132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884B85">
        <w:trPr>
          <w:divId w:val="191635132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884B85">
        <w:trPr>
          <w:divId w:val="191635132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884B85">
        <w:trPr>
          <w:divId w:val="191635132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884B85">
        <w:trPr>
          <w:divId w:val="191635132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884B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4B85">
        <w:trPr>
          <w:divId w:val="191635132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884B85">
        <w:trPr>
          <w:divId w:val="191635132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884B85">
        <w:trPr>
          <w:divId w:val="191635132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884B85">
        <w:trPr>
          <w:divId w:val="191635132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884B85">
        <w:trPr>
          <w:divId w:val="191635132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884B85">
        <w:trPr>
          <w:divId w:val="191635132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5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884B85">
        <w:trPr>
          <w:divId w:val="877358005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87735800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884B85">
        <w:trPr>
          <w:divId w:val="87735800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884B85">
        <w:trPr>
          <w:divId w:val="87735800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884B85">
        <w:trPr>
          <w:divId w:val="87735800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884B85">
        <w:trPr>
          <w:divId w:val="87735800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884B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4B85">
        <w:trPr>
          <w:divId w:val="87735800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884B85">
        <w:trPr>
          <w:divId w:val="87735800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884B85">
        <w:trPr>
          <w:divId w:val="87735800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884B85">
        <w:trPr>
          <w:divId w:val="87735800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884B85">
        <w:trPr>
          <w:divId w:val="87735800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884B85">
        <w:trPr>
          <w:divId w:val="87735800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6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884B85">
        <w:trPr>
          <w:divId w:val="660810990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66081099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884B85">
        <w:trPr>
          <w:divId w:val="66081099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884B85">
        <w:trPr>
          <w:divId w:val="66081099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884B85">
        <w:trPr>
          <w:divId w:val="66081099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884B85">
        <w:trPr>
          <w:divId w:val="66081099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884B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4B85">
        <w:trPr>
          <w:divId w:val="66081099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884B85">
        <w:trPr>
          <w:divId w:val="66081099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884B85">
        <w:trPr>
          <w:divId w:val="66081099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884B85">
        <w:trPr>
          <w:divId w:val="66081099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884B85">
        <w:trPr>
          <w:divId w:val="66081099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884B85">
        <w:trPr>
          <w:divId w:val="66081099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7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884B85">
        <w:trPr>
          <w:divId w:val="1777091757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177709175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884B85">
        <w:trPr>
          <w:divId w:val="177709175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884B85">
        <w:trPr>
          <w:divId w:val="177709175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884B85">
        <w:trPr>
          <w:divId w:val="177709175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884B85">
        <w:trPr>
          <w:divId w:val="177709175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884B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4B85">
        <w:trPr>
          <w:divId w:val="177709175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884B85">
        <w:trPr>
          <w:divId w:val="177709175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884B85">
        <w:trPr>
          <w:divId w:val="177709175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884B85">
        <w:trPr>
          <w:divId w:val="177709175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884B85">
        <w:trPr>
          <w:divId w:val="177709175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884B85">
        <w:trPr>
          <w:divId w:val="177709175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8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884B85">
        <w:trPr>
          <w:divId w:val="1832870928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183287092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884B85">
        <w:trPr>
          <w:divId w:val="183287092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884B85">
        <w:trPr>
          <w:divId w:val="183287092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884B85">
        <w:trPr>
          <w:divId w:val="183287092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884B85">
        <w:trPr>
          <w:divId w:val="183287092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884B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4B85">
        <w:trPr>
          <w:divId w:val="183287092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884B85">
        <w:trPr>
          <w:divId w:val="183287092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884B85">
        <w:trPr>
          <w:divId w:val="183287092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884B85">
        <w:trPr>
          <w:divId w:val="183287092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884B85">
        <w:trPr>
          <w:divId w:val="183287092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884B85">
        <w:trPr>
          <w:divId w:val="183287092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9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884B85">
        <w:trPr>
          <w:divId w:val="1980301594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198030159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884B85">
        <w:trPr>
          <w:divId w:val="198030159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884B85">
        <w:trPr>
          <w:divId w:val="198030159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884B85">
        <w:trPr>
          <w:divId w:val="198030159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884B85">
        <w:trPr>
          <w:divId w:val="198030159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884B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4B85">
        <w:trPr>
          <w:divId w:val="198030159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884B85">
        <w:trPr>
          <w:divId w:val="198030159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884B85">
        <w:trPr>
          <w:divId w:val="198030159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884B85">
        <w:trPr>
          <w:divId w:val="198030159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884B85">
        <w:trPr>
          <w:divId w:val="198030159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884B85">
        <w:trPr>
          <w:divId w:val="198030159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10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884B85">
        <w:trPr>
          <w:divId w:val="1793985208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17939852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884B85">
        <w:trPr>
          <w:divId w:val="17939852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884B85">
        <w:trPr>
          <w:divId w:val="17939852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884B85">
        <w:trPr>
          <w:divId w:val="17939852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884B85">
        <w:trPr>
          <w:divId w:val="17939852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884B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4B85">
        <w:trPr>
          <w:divId w:val="17939852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884B85">
        <w:trPr>
          <w:divId w:val="17939852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884B85">
        <w:trPr>
          <w:divId w:val="17939852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884B85">
        <w:trPr>
          <w:divId w:val="17939852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884B85">
        <w:trPr>
          <w:divId w:val="17939852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884B85">
        <w:trPr>
          <w:divId w:val="17939852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11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884B85">
        <w:trPr>
          <w:divId w:val="1457941828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145794182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884B85">
        <w:trPr>
          <w:divId w:val="145794182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884B85">
        <w:trPr>
          <w:divId w:val="145794182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884B85">
        <w:trPr>
          <w:divId w:val="145794182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884B85">
        <w:trPr>
          <w:divId w:val="145794182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884B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4B85">
        <w:trPr>
          <w:divId w:val="145794182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884B85">
        <w:trPr>
          <w:divId w:val="145794182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884B85">
        <w:trPr>
          <w:divId w:val="145794182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884B85">
        <w:trPr>
          <w:divId w:val="145794182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884B85">
        <w:trPr>
          <w:divId w:val="145794182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884B85">
        <w:trPr>
          <w:divId w:val="145794182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12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884B85">
        <w:trPr>
          <w:divId w:val="1769622108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17696221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884B85">
        <w:trPr>
          <w:divId w:val="17696221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884B85">
        <w:trPr>
          <w:divId w:val="17696221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884B85">
        <w:trPr>
          <w:divId w:val="17696221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884B85">
        <w:trPr>
          <w:divId w:val="17696221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884B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4B85">
        <w:trPr>
          <w:divId w:val="17696221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884B85">
        <w:trPr>
          <w:divId w:val="17696221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884B85">
        <w:trPr>
          <w:divId w:val="17696221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884B85">
        <w:trPr>
          <w:divId w:val="17696221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884B85">
        <w:trPr>
          <w:divId w:val="17696221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884B85">
        <w:trPr>
          <w:divId w:val="17696221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13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884B85">
        <w:trPr>
          <w:divId w:val="1564177839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156417783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884B85">
        <w:trPr>
          <w:divId w:val="156417783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884B85">
        <w:trPr>
          <w:divId w:val="156417783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884B85">
        <w:trPr>
          <w:divId w:val="156417783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884B85">
        <w:trPr>
          <w:divId w:val="156417783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884B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4B85">
        <w:trPr>
          <w:divId w:val="156417783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884B85">
        <w:trPr>
          <w:divId w:val="156417783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884B85">
        <w:trPr>
          <w:divId w:val="156417783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884B85">
        <w:trPr>
          <w:divId w:val="156417783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884B85">
        <w:trPr>
          <w:divId w:val="156417783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884B85">
        <w:trPr>
          <w:divId w:val="156417783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14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884B85">
        <w:trPr>
          <w:divId w:val="1219896822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121989682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884B85">
        <w:trPr>
          <w:divId w:val="121989682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884B85">
        <w:trPr>
          <w:divId w:val="121989682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884B85">
        <w:trPr>
          <w:divId w:val="121989682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884B85">
        <w:trPr>
          <w:divId w:val="121989682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884B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4B85">
        <w:trPr>
          <w:divId w:val="121989682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884B85">
        <w:trPr>
          <w:divId w:val="121989682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884B85">
        <w:trPr>
          <w:divId w:val="121989682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884B85">
        <w:trPr>
          <w:divId w:val="121989682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884B85">
        <w:trPr>
          <w:divId w:val="121989682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884B85">
        <w:trPr>
          <w:divId w:val="121989682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15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884B85">
        <w:trPr>
          <w:divId w:val="186257038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18625703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884B85">
        <w:trPr>
          <w:divId w:val="18625703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884B85">
        <w:trPr>
          <w:divId w:val="18625703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884B85">
        <w:trPr>
          <w:divId w:val="18625703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884B85">
        <w:trPr>
          <w:divId w:val="18625703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884B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4B85">
        <w:trPr>
          <w:divId w:val="18625703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884B85">
        <w:trPr>
          <w:divId w:val="18625703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884B85">
        <w:trPr>
          <w:divId w:val="18625703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884B85">
        <w:trPr>
          <w:divId w:val="18625703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884B85">
        <w:trPr>
          <w:divId w:val="18625703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884B85">
        <w:trPr>
          <w:divId w:val="18625703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16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884B85">
        <w:trPr>
          <w:divId w:val="1237012470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123701247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884B85">
        <w:trPr>
          <w:divId w:val="123701247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884B85">
        <w:trPr>
          <w:divId w:val="123701247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884B85">
        <w:trPr>
          <w:divId w:val="123701247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884B85">
        <w:trPr>
          <w:divId w:val="123701247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884B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4B85">
        <w:trPr>
          <w:divId w:val="123701247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884B85">
        <w:trPr>
          <w:divId w:val="123701247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884B85">
        <w:trPr>
          <w:divId w:val="123701247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884B85">
        <w:trPr>
          <w:divId w:val="123701247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884B85">
        <w:trPr>
          <w:divId w:val="123701247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884B85">
        <w:trPr>
          <w:divId w:val="123701247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17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884B85">
        <w:trPr>
          <w:divId w:val="1449619673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144961967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884B85">
        <w:trPr>
          <w:divId w:val="144961967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884B85">
        <w:trPr>
          <w:divId w:val="144961967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884B85">
        <w:trPr>
          <w:divId w:val="144961967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884B85">
        <w:trPr>
          <w:divId w:val="144961967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884B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4B85">
        <w:trPr>
          <w:divId w:val="144961967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884B85">
        <w:trPr>
          <w:divId w:val="144961967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884B85">
        <w:trPr>
          <w:divId w:val="144961967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884B85">
        <w:trPr>
          <w:divId w:val="144961967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884B85">
        <w:trPr>
          <w:divId w:val="144961967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884B85">
        <w:trPr>
          <w:divId w:val="144961967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18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884B85">
        <w:trPr>
          <w:divId w:val="1385056974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138505697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884B85">
        <w:trPr>
          <w:divId w:val="138505697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884B85">
        <w:trPr>
          <w:divId w:val="138505697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884B85">
        <w:trPr>
          <w:divId w:val="138505697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884B85">
        <w:trPr>
          <w:divId w:val="138505697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884B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4B85">
        <w:trPr>
          <w:divId w:val="138505697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884B85">
        <w:trPr>
          <w:divId w:val="138505697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884B85">
        <w:trPr>
          <w:divId w:val="138505697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884B85">
        <w:trPr>
          <w:divId w:val="138505697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884B85">
        <w:trPr>
          <w:divId w:val="138505697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884B85">
        <w:trPr>
          <w:divId w:val="138505697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19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884B85">
        <w:trPr>
          <w:divId w:val="1660376821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166037682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884B85">
        <w:trPr>
          <w:divId w:val="166037682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884B85">
        <w:trPr>
          <w:divId w:val="166037682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884B85">
        <w:trPr>
          <w:divId w:val="166037682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884B85">
        <w:trPr>
          <w:divId w:val="166037682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884B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4B85">
        <w:trPr>
          <w:divId w:val="166037682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884B85">
        <w:trPr>
          <w:divId w:val="166037682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884B85">
        <w:trPr>
          <w:divId w:val="166037682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884B85">
        <w:trPr>
          <w:divId w:val="166037682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884B85">
        <w:trPr>
          <w:divId w:val="166037682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884B85">
        <w:trPr>
          <w:divId w:val="166037682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20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884B85">
        <w:trPr>
          <w:divId w:val="1877154929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187715492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884B85">
        <w:trPr>
          <w:divId w:val="187715492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884B85">
        <w:trPr>
          <w:divId w:val="187715492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884B85">
        <w:trPr>
          <w:divId w:val="187715492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884B85">
        <w:trPr>
          <w:divId w:val="187715492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884B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4B85">
        <w:trPr>
          <w:divId w:val="187715492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884B85">
        <w:trPr>
          <w:divId w:val="187715492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884B85">
        <w:trPr>
          <w:divId w:val="187715492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884B85">
        <w:trPr>
          <w:divId w:val="187715492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884B85">
        <w:trPr>
          <w:divId w:val="187715492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884B85">
        <w:trPr>
          <w:divId w:val="187715492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21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884B85">
        <w:trPr>
          <w:divId w:val="171844885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17184488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884B85">
        <w:trPr>
          <w:divId w:val="17184488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884B85">
        <w:trPr>
          <w:divId w:val="17184488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884B85">
        <w:trPr>
          <w:divId w:val="17184488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884B85">
        <w:trPr>
          <w:divId w:val="17184488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884B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4B85">
        <w:trPr>
          <w:divId w:val="17184488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884B85">
        <w:trPr>
          <w:divId w:val="17184488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884B85">
        <w:trPr>
          <w:divId w:val="17184488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884B85">
        <w:trPr>
          <w:divId w:val="17184488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884B85">
        <w:trPr>
          <w:divId w:val="17184488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884B85">
        <w:trPr>
          <w:divId w:val="17184488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22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884B85">
        <w:trPr>
          <w:divId w:val="1353338067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135333806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884B85">
        <w:trPr>
          <w:divId w:val="135333806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884B85">
        <w:trPr>
          <w:divId w:val="135333806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884B85">
        <w:trPr>
          <w:divId w:val="135333806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884B85">
        <w:trPr>
          <w:divId w:val="135333806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884B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4B85">
        <w:trPr>
          <w:divId w:val="135333806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884B85">
        <w:trPr>
          <w:divId w:val="135333806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884B85">
        <w:trPr>
          <w:divId w:val="135333806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884B85">
        <w:trPr>
          <w:divId w:val="135333806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884B85">
        <w:trPr>
          <w:divId w:val="135333806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884B85">
        <w:trPr>
          <w:divId w:val="135333806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23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884B85">
        <w:trPr>
          <w:divId w:val="1217205591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121720559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884B85">
        <w:trPr>
          <w:divId w:val="121720559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884B85">
        <w:trPr>
          <w:divId w:val="121720559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884B85">
        <w:trPr>
          <w:divId w:val="121720559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884B85">
        <w:trPr>
          <w:divId w:val="121720559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884B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4B85">
        <w:trPr>
          <w:divId w:val="121720559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884B85">
        <w:trPr>
          <w:divId w:val="121720559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884B85">
        <w:trPr>
          <w:divId w:val="121720559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884B85">
        <w:trPr>
          <w:divId w:val="121720559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884B85">
        <w:trPr>
          <w:divId w:val="121720559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884B85">
        <w:trPr>
          <w:divId w:val="121720559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24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884B85">
        <w:trPr>
          <w:divId w:val="807163724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8071637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884B85">
        <w:trPr>
          <w:divId w:val="8071637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884B85">
        <w:trPr>
          <w:divId w:val="8071637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884B85">
        <w:trPr>
          <w:divId w:val="8071637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884B85">
        <w:trPr>
          <w:divId w:val="8071637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884B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4B85">
        <w:trPr>
          <w:divId w:val="8071637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884B85">
        <w:trPr>
          <w:divId w:val="8071637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884B85">
        <w:trPr>
          <w:divId w:val="8071637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884B85">
        <w:trPr>
          <w:divId w:val="8071637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884B85">
        <w:trPr>
          <w:divId w:val="8071637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884B85">
        <w:trPr>
          <w:divId w:val="8071637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25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884B85">
        <w:trPr>
          <w:divId w:val="455564167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45556416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884B85">
        <w:trPr>
          <w:divId w:val="45556416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884B85">
        <w:trPr>
          <w:divId w:val="45556416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884B85">
        <w:trPr>
          <w:divId w:val="45556416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884B85">
        <w:trPr>
          <w:divId w:val="45556416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884B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4B85">
        <w:trPr>
          <w:divId w:val="45556416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884B85">
        <w:trPr>
          <w:divId w:val="45556416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884B85">
        <w:trPr>
          <w:divId w:val="45556416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884B85">
        <w:trPr>
          <w:divId w:val="45556416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884B85">
        <w:trPr>
          <w:divId w:val="45556416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884B85">
        <w:trPr>
          <w:divId w:val="45556416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26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884B85">
        <w:trPr>
          <w:divId w:val="704674947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7046749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884B85">
        <w:trPr>
          <w:divId w:val="7046749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884B85">
        <w:trPr>
          <w:divId w:val="7046749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884B85">
        <w:trPr>
          <w:divId w:val="7046749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884B85">
        <w:trPr>
          <w:divId w:val="7046749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884B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4B85">
        <w:trPr>
          <w:divId w:val="7046749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884B85">
        <w:trPr>
          <w:divId w:val="7046749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884B85">
        <w:trPr>
          <w:divId w:val="7046749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884B85">
        <w:trPr>
          <w:divId w:val="7046749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884B85">
        <w:trPr>
          <w:divId w:val="7046749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884B85">
        <w:trPr>
          <w:divId w:val="7046749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27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884B85">
        <w:trPr>
          <w:divId w:val="1100183680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110018368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884B85">
        <w:trPr>
          <w:divId w:val="110018368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884B85">
        <w:trPr>
          <w:divId w:val="110018368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884B85">
        <w:trPr>
          <w:divId w:val="110018368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884B85">
        <w:trPr>
          <w:divId w:val="110018368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884B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4B85">
        <w:trPr>
          <w:divId w:val="110018368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884B85">
        <w:trPr>
          <w:divId w:val="110018368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884B85">
        <w:trPr>
          <w:divId w:val="110018368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884B85">
        <w:trPr>
          <w:divId w:val="110018368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884B85">
        <w:trPr>
          <w:divId w:val="110018368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884B85">
        <w:trPr>
          <w:divId w:val="110018368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28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884B85">
        <w:trPr>
          <w:divId w:val="1487211242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148721124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884B85">
        <w:trPr>
          <w:divId w:val="148721124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884B85">
        <w:trPr>
          <w:divId w:val="148721124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884B85">
        <w:trPr>
          <w:divId w:val="148721124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884B85">
        <w:trPr>
          <w:divId w:val="148721124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884B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4B85">
        <w:trPr>
          <w:divId w:val="148721124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884B85">
        <w:trPr>
          <w:divId w:val="148721124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884B85">
        <w:trPr>
          <w:divId w:val="148721124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884B85">
        <w:trPr>
          <w:divId w:val="148721124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884B85">
        <w:trPr>
          <w:divId w:val="148721124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884B85">
        <w:trPr>
          <w:divId w:val="148721124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29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884B85">
        <w:trPr>
          <w:divId w:val="445126109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44512610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884B85">
        <w:trPr>
          <w:divId w:val="44512610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884B85">
        <w:trPr>
          <w:divId w:val="44512610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884B85">
        <w:trPr>
          <w:divId w:val="44512610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884B85">
        <w:trPr>
          <w:divId w:val="44512610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884B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4B85">
        <w:trPr>
          <w:divId w:val="44512610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884B85">
        <w:trPr>
          <w:divId w:val="44512610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884B85">
        <w:trPr>
          <w:divId w:val="44512610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884B85">
        <w:trPr>
          <w:divId w:val="44512610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884B85">
        <w:trPr>
          <w:divId w:val="44512610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884B85">
        <w:trPr>
          <w:divId w:val="44512610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30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884B85">
        <w:trPr>
          <w:divId w:val="1438453063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143845306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884B85">
        <w:trPr>
          <w:divId w:val="143845306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884B85">
        <w:trPr>
          <w:divId w:val="143845306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884B85">
        <w:trPr>
          <w:divId w:val="143845306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884B85">
        <w:trPr>
          <w:divId w:val="143845306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884B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4B85">
        <w:trPr>
          <w:divId w:val="143845306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884B85">
        <w:trPr>
          <w:divId w:val="143845306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884B85">
        <w:trPr>
          <w:divId w:val="143845306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884B85">
        <w:trPr>
          <w:divId w:val="143845306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884B85">
        <w:trPr>
          <w:divId w:val="143845306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884B85">
        <w:trPr>
          <w:divId w:val="143845306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31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884B85">
        <w:trPr>
          <w:divId w:val="2065982824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20659828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884B85">
        <w:trPr>
          <w:divId w:val="20659828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884B85">
        <w:trPr>
          <w:divId w:val="20659828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884B85">
        <w:trPr>
          <w:divId w:val="20659828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884B85">
        <w:trPr>
          <w:divId w:val="20659828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884B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4B85">
        <w:trPr>
          <w:divId w:val="20659828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884B85">
        <w:trPr>
          <w:divId w:val="20659828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884B85">
        <w:trPr>
          <w:divId w:val="20659828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884B85">
        <w:trPr>
          <w:divId w:val="20659828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884B85">
        <w:trPr>
          <w:divId w:val="20659828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884B85">
        <w:trPr>
          <w:divId w:val="206598282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32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884B85">
        <w:trPr>
          <w:divId w:val="1510211990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151021199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884B85">
        <w:trPr>
          <w:divId w:val="151021199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884B85">
        <w:trPr>
          <w:divId w:val="151021199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884B85">
        <w:trPr>
          <w:divId w:val="151021199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884B85">
        <w:trPr>
          <w:divId w:val="151021199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884B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4B85">
        <w:trPr>
          <w:divId w:val="151021199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884B85">
        <w:trPr>
          <w:divId w:val="151021199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884B85">
        <w:trPr>
          <w:divId w:val="151021199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884B85">
        <w:trPr>
          <w:divId w:val="151021199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884B85">
        <w:trPr>
          <w:divId w:val="151021199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884B85">
        <w:trPr>
          <w:divId w:val="151021199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33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884B85">
        <w:trPr>
          <w:divId w:val="1818379520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181837952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884B85">
        <w:trPr>
          <w:divId w:val="181837952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884B85">
        <w:trPr>
          <w:divId w:val="181837952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884B85">
        <w:trPr>
          <w:divId w:val="181837952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884B85">
        <w:trPr>
          <w:divId w:val="181837952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884B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4B85">
        <w:trPr>
          <w:divId w:val="181837952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884B85">
        <w:trPr>
          <w:divId w:val="181837952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884B85">
        <w:trPr>
          <w:divId w:val="181837952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884B85">
        <w:trPr>
          <w:divId w:val="181837952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884B85">
        <w:trPr>
          <w:divId w:val="181837952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884B85">
        <w:trPr>
          <w:divId w:val="181837952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34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884B85">
        <w:trPr>
          <w:divId w:val="193618965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19361896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884B85">
        <w:trPr>
          <w:divId w:val="19361896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884B85">
        <w:trPr>
          <w:divId w:val="19361896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884B85">
        <w:trPr>
          <w:divId w:val="19361896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884B85">
        <w:trPr>
          <w:divId w:val="19361896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884B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4B85">
        <w:trPr>
          <w:divId w:val="19361896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884B85">
        <w:trPr>
          <w:divId w:val="19361896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884B85">
        <w:trPr>
          <w:divId w:val="19361896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884B85">
        <w:trPr>
          <w:divId w:val="19361896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884B85">
        <w:trPr>
          <w:divId w:val="19361896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884B85">
        <w:trPr>
          <w:divId w:val="19361896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35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884B85">
        <w:trPr>
          <w:divId w:val="1719667866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171966786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884B85">
        <w:trPr>
          <w:divId w:val="171966786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884B85">
        <w:trPr>
          <w:divId w:val="171966786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884B85">
        <w:trPr>
          <w:divId w:val="171966786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884B85">
        <w:trPr>
          <w:divId w:val="171966786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884B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4B85">
        <w:trPr>
          <w:divId w:val="171966786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884B85">
        <w:trPr>
          <w:divId w:val="171966786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884B85">
        <w:trPr>
          <w:divId w:val="171966786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884B85">
        <w:trPr>
          <w:divId w:val="171966786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884B85">
        <w:trPr>
          <w:divId w:val="171966786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884B85">
        <w:trPr>
          <w:divId w:val="171966786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36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884B85">
        <w:trPr>
          <w:divId w:val="1104226384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110422638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884B85">
        <w:trPr>
          <w:divId w:val="110422638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884B85">
        <w:trPr>
          <w:divId w:val="110422638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884B85">
        <w:trPr>
          <w:divId w:val="110422638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884B85">
        <w:trPr>
          <w:divId w:val="110422638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884B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4B85">
        <w:trPr>
          <w:divId w:val="110422638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884B85">
        <w:trPr>
          <w:divId w:val="110422638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884B85">
        <w:trPr>
          <w:divId w:val="110422638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884B85">
        <w:trPr>
          <w:divId w:val="110422638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884B85">
        <w:trPr>
          <w:divId w:val="110422638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884B85">
        <w:trPr>
          <w:divId w:val="110422638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37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884B85">
        <w:trPr>
          <w:divId w:val="2050177965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205017796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884B85">
        <w:trPr>
          <w:divId w:val="205017796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884B85">
        <w:trPr>
          <w:divId w:val="205017796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884B85">
        <w:trPr>
          <w:divId w:val="205017796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884B85">
        <w:trPr>
          <w:divId w:val="205017796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884B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4B85">
        <w:trPr>
          <w:divId w:val="205017796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884B85">
        <w:trPr>
          <w:divId w:val="205017796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884B85">
        <w:trPr>
          <w:divId w:val="205017796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884B85">
        <w:trPr>
          <w:divId w:val="205017796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884B85">
        <w:trPr>
          <w:divId w:val="205017796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884B85">
        <w:trPr>
          <w:divId w:val="205017796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38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884B85">
        <w:trPr>
          <w:divId w:val="2122529432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212252943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884B85">
        <w:trPr>
          <w:divId w:val="212252943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884B85">
        <w:trPr>
          <w:divId w:val="212252943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884B85">
        <w:trPr>
          <w:divId w:val="212252943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884B85">
        <w:trPr>
          <w:divId w:val="212252943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884B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4B85">
        <w:trPr>
          <w:divId w:val="212252943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884B85">
        <w:trPr>
          <w:divId w:val="212252943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884B85">
        <w:trPr>
          <w:divId w:val="212252943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884B85">
        <w:trPr>
          <w:divId w:val="212252943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884B85">
        <w:trPr>
          <w:divId w:val="212252943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884B85">
        <w:trPr>
          <w:divId w:val="212252943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39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884B85">
        <w:trPr>
          <w:divId w:val="1884174784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188417478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884B85">
        <w:trPr>
          <w:divId w:val="188417478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884B85">
        <w:trPr>
          <w:divId w:val="188417478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884B85">
        <w:trPr>
          <w:divId w:val="188417478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884B85">
        <w:trPr>
          <w:divId w:val="188417478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884B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4B85">
        <w:trPr>
          <w:divId w:val="188417478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884B85">
        <w:trPr>
          <w:divId w:val="188417478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884B85">
        <w:trPr>
          <w:divId w:val="188417478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884B85">
        <w:trPr>
          <w:divId w:val="188417478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884B85">
        <w:trPr>
          <w:divId w:val="188417478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884B85">
        <w:trPr>
          <w:divId w:val="188417478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40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884B85">
        <w:trPr>
          <w:divId w:val="1785223655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178522365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884B85">
        <w:trPr>
          <w:divId w:val="178522365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884B85">
        <w:trPr>
          <w:divId w:val="178522365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884B85">
        <w:trPr>
          <w:divId w:val="178522365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884B85">
        <w:trPr>
          <w:divId w:val="178522365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884B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4B85">
        <w:trPr>
          <w:divId w:val="178522365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884B85">
        <w:trPr>
          <w:divId w:val="178522365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884B85">
        <w:trPr>
          <w:divId w:val="178522365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884B85">
        <w:trPr>
          <w:divId w:val="178522365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884B85">
        <w:trPr>
          <w:divId w:val="178522365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884B85">
        <w:trPr>
          <w:divId w:val="178522365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41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884B85">
        <w:trPr>
          <w:divId w:val="841897042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84189704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884B85">
        <w:trPr>
          <w:divId w:val="84189704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884B85">
        <w:trPr>
          <w:divId w:val="84189704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884B85">
        <w:trPr>
          <w:divId w:val="84189704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884B85">
        <w:trPr>
          <w:divId w:val="84189704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884B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4B85">
        <w:trPr>
          <w:divId w:val="84189704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884B85">
        <w:trPr>
          <w:divId w:val="84189704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884B85">
        <w:trPr>
          <w:divId w:val="84189704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884B85">
        <w:trPr>
          <w:divId w:val="84189704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884B85">
        <w:trPr>
          <w:divId w:val="84189704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884B85">
        <w:trPr>
          <w:divId w:val="84189704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42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884B85">
        <w:trPr>
          <w:divId w:val="420376625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42037662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884B85">
        <w:trPr>
          <w:divId w:val="42037662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884B85">
        <w:trPr>
          <w:divId w:val="42037662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884B85">
        <w:trPr>
          <w:divId w:val="42037662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884B85">
        <w:trPr>
          <w:divId w:val="42037662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884B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4B85">
        <w:trPr>
          <w:divId w:val="42037662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884B85">
        <w:trPr>
          <w:divId w:val="42037662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884B85">
        <w:trPr>
          <w:divId w:val="42037662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884B85">
        <w:trPr>
          <w:divId w:val="42037662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884B85">
        <w:trPr>
          <w:divId w:val="42037662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884B85">
        <w:trPr>
          <w:divId w:val="42037662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43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884B85">
        <w:trPr>
          <w:divId w:val="459612247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4596122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884B85">
        <w:trPr>
          <w:divId w:val="4596122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884B85">
        <w:trPr>
          <w:divId w:val="4596122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884B85">
        <w:trPr>
          <w:divId w:val="4596122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884B85">
        <w:trPr>
          <w:divId w:val="4596122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884B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4B85">
        <w:trPr>
          <w:divId w:val="4596122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884B85">
        <w:trPr>
          <w:divId w:val="4596122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884B85">
        <w:trPr>
          <w:divId w:val="4596122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884B85">
        <w:trPr>
          <w:divId w:val="4596122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884B85">
        <w:trPr>
          <w:divId w:val="4596122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884B85">
        <w:trPr>
          <w:divId w:val="45961224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44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884B85">
        <w:trPr>
          <w:divId w:val="913929774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91392977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884B85">
        <w:trPr>
          <w:divId w:val="91392977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884B85">
        <w:trPr>
          <w:divId w:val="91392977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884B85">
        <w:trPr>
          <w:divId w:val="91392977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884B85">
        <w:trPr>
          <w:divId w:val="91392977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884B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4B85">
        <w:trPr>
          <w:divId w:val="91392977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884B85">
        <w:trPr>
          <w:divId w:val="91392977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884B85">
        <w:trPr>
          <w:divId w:val="91392977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884B85">
        <w:trPr>
          <w:divId w:val="91392977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884B85">
        <w:trPr>
          <w:divId w:val="91392977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884B85">
        <w:trPr>
          <w:divId w:val="91392977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45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884B85">
        <w:trPr>
          <w:divId w:val="2121563763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212156376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884B85">
        <w:trPr>
          <w:divId w:val="212156376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884B85">
        <w:trPr>
          <w:divId w:val="212156376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884B85">
        <w:trPr>
          <w:divId w:val="212156376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884B85">
        <w:trPr>
          <w:divId w:val="212156376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884B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4B85">
        <w:trPr>
          <w:divId w:val="212156376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884B85">
        <w:trPr>
          <w:divId w:val="212156376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884B85">
        <w:trPr>
          <w:divId w:val="212156376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884B85">
        <w:trPr>
          <w:divId w:val="212156376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884B85">
        <w:trPr>
          <w:divId w:val="212156376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884B85">
        <w:trPr>
          <w:divId w:val="212156376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46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884B85">
        <w:trPr>
          <w:divId w:val="271865276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27186527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884B85">
        <w:trPr>
          <w:divId w:val="27186527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884B85">
        <w:trPr>
          <w:divId w:val="27186527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884B85">
        <w:trPr>
          <w:divId w:val="27186527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884B85">
        <w:trPr>
          <w:divId w:val="27186527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884B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4B85">
        <w:trPr>
          <w:divId w:val="27186527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884B85">
        <w:trPr>
          <w:divId w:val="27186527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884B85">
        <w:trPr>
          <w:divId w:val="27186527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884B85">
        <w:trPr>
          <w:divId w:val="27186527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884B85">
        <w:trPr>
          <w:divId w:val="27186527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884B85">
        <w:trPr>
          <w:divId w:val="27186527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47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884B85">
        <w:trPr>
          <w:divId w:val="88813027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8881302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884B85">
        <w:trPr>
          <w:divId w:val="8881302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884B85">
        <w:trPr>
          <w:divId w:val="8881302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884B85">
        <w:trPr>
          <w:divId w:val="8881302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884B85">
        <w:trPr>
          <w:divId w:val="8881302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884B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4B85">
        <w:trPr>
          <w:divId w:val="8881302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884B85">
        <w:trPr>
          <w:divId w:val="8881302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884B85">
        <w:trPr>
          <w:divId w:val="8881302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884B85">
        <w:trPr>
          <w:divId w:val="8881302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884B85">
        <w:trPr>
          <w:divId w:val="8881302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884B85">
        <w:trPr>
          <w:divId w:val="8881302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GOOSE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48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5080"/>
        <w:gridCol w:w="4259"/>
      </w:tblGrid>
      <w:tr w:rsidR="00884B85">
        <w:trPr>
          <w:divId w:val="134445245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13444524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884B85">
        <w:trPr>
          <w:divId w:val="13444524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884B85">
        <w:trPr>
          <w:divId w:val="13444524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884B85">
        <w:trPr>
          <w:divId w:val="13444524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884B85">
        <w:trPr>
          <w:divId w:val="13444524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884B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4B85">
        <w:trPr>
          <w:divId w:val="13444524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884B85">
        <w:trPr>
          <w:divId w:val="13444524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884B85">
        <w:trPr>
          <w:divId w:val="13444524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884B85">
        <w:trPr>
          <w:divId w:val="13444524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884B85">
        <w:trPr>
          <w:divId w:val="13444524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884B85">
        <w:trPr>
          <w:divId w:val="13444524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884B85" w:rsidRDefault="007B1312">
      <w:pPr>
        <w:pStyle w:val="3"/>
        <w:spacing w:before="0" w:beforeAutospacing="0"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Параметры связи » </w:t>
      </w:r>
      <w:r>
        <w:rPr>
          <w:rStyle w:val="bt1"/>
          <w:rFonts w:ascii="Arial" w:eastAsia="Times New Roman" w:hAnsi="Arial" w:cs="Arial"/>
          <w:color w:val="000000"/>
          <w:sz w:val="20"/>
          <w:szCs w:val="20"/>
        </w:rPr>
        <w:t>Параметры Ethernet связи и протокола МЭК 61850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ook w:val="04A0" w:firstRow="1" w:lastRow="0" w:firstColumn="1" w:lastColumn="0" w:noHBand="0" w:noVBand="1"/>
      </w:tblPr>
      <w:tblGrid>
        <w:gridCol w:w="3797"/>
        <w:gridCol w:w="5542"/>
      </w:tblGrid>
      <w:tr w:rsidR="00884B85">
        <w:trPr>
          <w:divId w:val="354355457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884B85">
        <w:trPr>
          <w:divId w:val="35435545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000000000002</w:t>
            </w:r>
          </w:p>
        </w:tc>
      </w:tr>
      <w:tr w:rsidR="00884B85">
        <w:trPr>
          <w:divId w:val="35435545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IP адрес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0.0.0.0</w:t>
            </w:r>
          </w:p>
        </w:tc>
      </w:tr>
      <w:tr w:rsidR="00884B85">
        <w:trPr>
          <w:divId w:val="35435545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Протокол 61850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884B85">
        <w:trPr>
          <w:divId w:val="35435545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Имя устройства по МЭК 61850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</w:t>
            </w:r>
          </w:p>
        </w:tc>
      </w:tr>
      <w:tr w:rsidR="00884B85">
        <w:trPr>
          <w:divId w:val="35435545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Имя логического устройства по МЭК 61850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</w:t>
            </w:r>
          </w:p>
        </w:tc>
      </w:tr>
      <w:tr w:rsidR="00884B85">
        <w:trPr>
          <w:divId w:val="35435545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Маска подсети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255.255.255.0</w:t>
            </w:r>
          </w:p>
        </w:tc>
      </w:tr>
      <w:tr w:rsidR="00884B85">
        <w:trPr>
          <w:divId w:val="35435545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Маршрутизатор по умолчанию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0.0.0.0</w:t>
            </w:r>
          </w:p>
        </w:tc>
      </w:tr>
      <w:tr w:rsidR="00884B85">
        <w:trPr>
          <w:divId w:val="35435545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Протокол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SPA_bus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Ethernet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884B85">
        <w:trPr>
          <w:divId w:val="35435545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Адрес терминала для связи SPA_bus по Ethernet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899]</w:t>
            </w:r>
          </w:p>
        </w:tc>
      </w:tr>
      <w:tr w:rsidR="00884B85">
        <w:trPr>
          <w:divId w:val="35435545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Веб-сервер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884B85">
        <w:trPr>
          <w:divId w:val="35435545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Режим работы по Ethernet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LAN1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или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LAN2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 xml:space="preserve">[LAN1, LAN1 </w:t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или</w:t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LAN2, LAN1-MMS&amp;LAN2-GOOSE, IP2(IP1&amp;IP2 </w:t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разные</w:t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подсети</w:t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), PRP]</w:t>
            </w:r>
          </w:p>
        </w:tc>
      </w:tr>
      <w:tr w:rsidR="00884B85">
        <w:trPr>
          <w:divId w:val="35435545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LAN2 GOOSE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000000000001</w:t>
            </w:r>
          </w:p>
        </w:tc>
      </w:tr>
      <w:tr w:rsidR="00884B85">
        <w:trPr>
          <w:divId w:val="35435545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Короткие имена по 61850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использовать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использовать, использовать]</w:t>
            </w:r>
          </w:p>
        </w:tc>
      </w:tr>
      <w:tr w:rsidR="00884B85">
        <w:trPr>
          <w:divId w:val="35435545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IP адрес2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0.0.0.0</w:t>
            </w:r>
          </w:p>
        </w:tc>
      </w:tr>
      <w:tr w:rsidR="00884B85">
        <w:trPr>
          <w:divId w:val="35435545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Маска подсети2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255.255.255.0</w:t>
            </w:r>
          </w:p>
        </w:tc>
      </w:tr>
      <w:tr w:rsidR="00884B85">
        <w:trPr>
          <w:divId w:val="35435545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 для GOOSE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LAN1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[LAN1, LAN2, LAN1&amp;LAN2]</w:t>
            </w:r>
          </w:p>
        </w:tc>
      </w:tr>
      <w:tr w:rsidR="00884B85">
        <w:trPr>
          <w:divId w:val="35435545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Архивация осциллограмм после полной вычитки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884B85">
        <w:trPr>
          <w:divId w:val="35435545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файлов осциллограмм по нулевому меридиану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884B85">
        <w:trPr>
          <w:divId w:val="35435545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Редакция протокола 61850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B85" w:rsidRDefault="007B131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 2]</w:t>
            </w:r>
          </w:p>
        </w:tc>
      </w:tr>
    </w:tbl>
    <w:p w:rsidR="00884B85" w:rsidRDefault="00884B85">
      <w:pPr>
        <w:divId w:val="354355457"/>
        <w:rPr>
          <w:rFonts w:ascii="Arial" w:eastAsia="Times New Roman" w:hAnsi="Arial" w:cs="Arial"/>
          <w:sz w:val="20"/>
          <w:szCs w:val="20"/>
        </w:rPr>
      </w:pPr>
    </w:p>
    <w:p w:rsidR="00884B85" w:rsidRDefault="00884B85">
      <w:pPr>
        <w:pStyle w:val="a5"/>
        <w:ind w:firstLine="0"/>
        <w:divId w:val="354355457"/>
        <w:rPr>
          <w:rFonts w:cs="Arial"/>
          <w:szCs w:val="22"/>
        </w:rPr>
      </w:pPr>
    </w:p>
    <w:tbl>
      <w:tblPr>
        <w:tblW w:w="8153" w:type="dxa"/>
        <w:jc w:val="center"/>
        <w:tblLook w:val="01E0" w:firstRow="1" w:lastRow="1" w:firstColumn="1" w:lastColumn="1" w:noHBand="0" w:noVBand="0"/>
      </w:tblPr>
      <w:tblGrid>
        <w:gridCol w:w="2761"/>
        <w:gridCol w:w="2103"/>
        <w:gridCol w:w="529"/>
        <w:gridCol w:w="2760"/>
      </w:tblGrid>
      <w:tr w:rsidR="00884B85">
        <w:trPr>
          <w:divId w:val="354355457"/>
          <w:trHeight w:val="340"/>
          <w:jc w:val="center"/>
        </w:trPr>
        <w:tc>
          <w:tcPr>
            <w:tcW w:w="2761" w:type="dxa"/>
            <w:vAlign w:val="center"/>
            <w:hideMark/>
          </w:tcPr>
          <w:p w:rsidR="00884B85" w:rsidRDefault="007B1312">
            <w:pPr>
              <w:pStyle w:val="a5"/>
              <w:widowControl/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Расчет выполнил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4B85" w:rsidRDefault="00884B85">
            <w:pPr>
              <w:pStyle w:val="a5"/>
              <w:widowControl/>
              <w:ind w:firstLine="0"/>
              <w:rPr>
                <w:rFonts w:cs="Arial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884B85" w:rsidRDefault="00884B85">
            <w:pPr>
              <w:pStyle w:val="a5"/>
              <w:widowControl/>
              <w:ind w:firstLine="0"/>
              <w:rPr>
                <w:rFonts w:cs="Arial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4B85" w:rsidRDefault="00884B85">
            <w:pPr>
              <w:pStyle w:val="a5"/>
              <w:widowControl/>
              <w:ind w:firstLine="0"/>
              <w:rPr>
                <w:rFonts w:cs="Arial"/>
                <w:szCs w:val="22"/>
              </w:rPr>
            </w:pPr>
          </w:p>
        </w:tc>
      </w:tr>
      <w:tr w:rsidR="00884B85">
        <w:trPr>
          <w:divId w:val="354355457"/>
          <w:trHeight w:val="340"/>
          <w:jc w:val="center"/>
        </w:trPr>
        <w:tc>
          <w:tcPr>
            <w:tcW w:w="2761" w:type="dxa"/>
            <w:vAlign w:val="center"/>
            <w:hideMark/>
          </w:tcPr>
          <w:p w:rsidR="00884B85" w:rsidRDefault="007B1312">
            <w:pPr>
              <w:pStyle w:val="a5"/>
              <w:widowControl/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Куратор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4B85" w:rsidRDefault="00884B85">
            <w:pPr>
              <w:pStyle w:val="a5"/>
              <w:widowControl/>
              <w:ind w:firstLine="0"/>
              <w:rPr>
                <w:rFonts w:cs="Arial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884B85" w:rsidRDefault="00884B85">
            <w:pPr>
              <w:pStyle w:val="a5"/>
              <w:widowControl/>
              <w:ind w:firstLine="0"/>
              <w:rPr>
                <w:rFonts w:cs="Arial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4B85" w:rsidRDefault="00884B85">
            <w:pPr>
              <w:pStyle w:val="a5"/>
              <w:widowControl/>
              <w:ind w:firstLine="0"/>
              <w:rPr>
                <w:rFonts w:cs="Arial"/>
                <w:szCs w:val="22"/>
              </w:rPr>
            </w:pPr>
          </w:p>
        </w:tc>
      </w:tr>
      <w:tr w:rsidR="00884B85">
        <w:trPr>
          <w:divId w:val="354355457"/>
          <w:trHeight w:val="340"/>
          <w:jc w:val="center"/>
        </w:trPr>
        <w:tc>
          <w:tcPr>
            <w:tcW w:w="2761" w:type="dxa"/>
            <w:vAlign w:val="center"/>
            <w:hideMark/>
          </w:tcPr>
          <w:p w:rsidR="00884B85" w:rsidRDefault="007B1312">
            <w:pPr>
              <w:pStyle w:val="a5"/>
              <w:widowControl/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Начальник ЦСРЗА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4B85" w:rsidRDefault="00884B85">
            <w:pPr>
              <w:pStyle w:val="a5"/>
              <w:widowControl/>
              <w:ind w:firstLine="0"/>
              <w:rPr>
                <w:rFonts w:cs="Arial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884B85" w:rsidRDefault="00884B85">
            <w:pPr>
              <w:pStyle w:val="a5"/>
              <w:widowControl/>
              <w:ind w:firstLine="0"/>
              <w:rPr>
                <w:rFonts w:cs="Arial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4B85" w:rsidRDefault="00884B85">
            <w:pPr>
              <w:pStyle w:val="a5"/>
              <w:widowControl/>
              <w:ind w:firstLine="0"/>
              <w:rPr>
                <w:rFonts w:cs="Arial"/>
                <w:szCs w:val="22"/>
              </w:rPr>
            </w:pPr>
          </w:p>
        </w:tc>
      </w:tr>
      <w:tr w:rsidR="00884B85">
        <w:trPr>
          <w:divId w:val="354355457"/>
          <w:trHeight w:val="340"/>
          <w:jc w:val="center"/>
        </w:trPr>
        <w:tc>
          <w:tcPr>
            <w:tcW w:w="2761" w:type="dxa"/>
            <w:vAlign w:val="center"/>
          </w:tcPr>
          <w:p w:rsidR="00884B85" w:rsidRDefault="00884B85">
            <w:pPr>
              <w:pStyle w:val="a5"/>
              <w:widowControl/>
              <w:ind w:firstLine="0"/>
              <w:rPr>
                <w:rFonts w:cs="Arial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4B85" w:rsidRDefault="007B1312">
            <w:pPr>
              <w:pStyle w:val="a5"/>
              <w:widowControl/>
              <w:ind w:firstLine="0"/>
              <w:jc w:val="center"/>
              <w:rPr>
                <w:rFonts w:cs="Arial"/>
                <w:szCs w:val="22"/>
                <w:vertAlign w:val="superscript"/>
              </w:rPr>
            </w:pPr>
            <w:r>
              <w:rPr>
                <w:rFonts w:cs="Arial"/>
                <w:szCs w:val="22"/>
                <w:vertAlign w:val="superscript"/>
              </w:rPr>
              <w:t>(подпись)</w:t>
            </w:r>
          </w:p>
        </w:tc>
        <w:tc>
          <w:tcPr>
            <w:tcW w:w="529" w:type="dxa"/>
          </w:tcPr>
          <w:p w:rsidR="00884B85" w:rsidRDefault="00884B85">
            <w:pPr>
              <w:pStyle w:val="a5"/>
              <w:widowControl/>
              <w:ind w:firstLine="0"/>
              <w:jc w:val="center"/>
              <w:rPr>
                <w:rFonts w:cs="Arial"/>
                <w:szCs w:val="22"/>
                <w:vertAlign w:val="superscript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4B85" w:rsidRDefault="007B1312">
            <w:pPr>
              <w:pStyle w:val="a5"/>
              <w:widowControl/>
              <w:ind w:firstLine="0"/>
              <w:jc w:val="center"/>
              <w:rPr>
                <w:rFonts w:cs="Arial"/>
                <w:szCs w:val="22"/>
                <w:vertAlign w:val="superscript"/>
              </w:rPr>
            </w:pPr>
            <w:r>
              <w:rPr>
                <w:rFonts w:cs="Arial"/>
                <w:szCs w:val="22"/>
                <w:vertAlign w:val="superscript"/>
              </w:rPr>
              <w:t>(ФИО)</w:t>
            </w:r>
          </w:p>
        </w:tc>
      </w:tr>
      <w:tr w:rsidR="00884B85">
        <w:trPr>
          <w:divId w:val="354355457"/>
          <w:trHeight w:val="340"/>
          <w:jc w:val="center"/>
        </w:trPr>
        <w:tc>
          <w:tcPr>
            <w:tcW w:w="2761" w:type="dxa"/>
            <w:vAlign w:val="center"/>
            <w:hideMark/>
          </w:tcPr>
          <w:p w:rsidR="00884B85" w:rsidRDefault="007B1312">
            <w:pPr>
              <w:pStyle w:val="a5"/>
              <w:widowControl/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Дата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4B85" w:rsidRDefault="00884B85">
            <w:pPr>
              <w:pStyle w:val="a5"/>
              <w:widowControl/>
              <w:ind w:firstLine="0"/>
              <w:rPr>
                <w:rFonts w:cs="Arial"/>
                <w:szCs w:val="22"/>
              </w:rPr>
            </w:pPr>
          </w:p>
        </w:tc>
        <w:tc>
          <w:tcPr>
            <w:tcW w:w="3289" w:type="dxa"/>
            <w:gridSpan w:val="2"/>
            <w:vAlign w:val="center"/>
          </w:tcPr>
          <w:p w:rsidR="00884B85" w:rsidRDefault="00884B85">
            <w:pPr>
              <w:pStyle w:val="a5"/>
              <w:widowControl/>
              <w:ind w:firstLine="0"/>
              <w:rPr>
                <w:rFonts w:cs="Arial"/>
                <w:szCs w:val="22"/>
              </w:rPr>
            </w:pPr>
          </w:p>
        </w:tc>
      </w:tr>
    </w:tbl>
    <w:p w:rsidR="00884B85" w:rsidRDefault="00884B85">
      <w:pPr>
        <w:spacing w:line="360" w:lineRule="auto"/>
        <w:divId w:val="354355457"/>
        <w:rPr>
          <w:rFonts w:ascii="Arial" w:eastAsia="Times New Roman" w:hAnsi="Arial" w:cs="Arial"/>
          <w:sz w:val="20"/>
          <w:szCs w:val="20"/>
        </w:rPr>
      </w:pPr>
    </w:p>
    <w:p w:rsidR="00884B85" w:rsidRDefault="00884B85">
      <w:pPr>
        <w:spacing w:after="450"/>
        <w:divId w:val="354355457"/>
        <w:rPr>
          <w:rFonts w:ascii="Arial" w:eastAsia="Times New Roman" w:hAnsi="Arial" w:cs="Arial"/>
          <w:sz w:val="20"/>
          <w:szCs w:val="20"/>
        </w:rPr>
      </w:pPr>
    </w:p>
    <w:sectPr w:rsidR="00884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io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12"/>
    <w:rsid w:val="005E5242"/>
    <w:rsid w:val="007B1312"/>
    <w:rsid w:val="0088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80BB851"/>
  <w15:chartTrackingRefBased/>
  <w15:docId w15:val="{FC9E14C7-FEA0-4D1F-A24F-A375615C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8" w:color="949494"/>
      </w:pBdr>
      <w:spacing w:before="100" w:beforeAutospacing="1" w:after="300"/>
      <w:jc w:val="center"/>
      <w:outlineLvl w:val="0"/>
    </w:pPr>
    <w:rPr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75"/>
      <w:jc w:val="center"/>
      <w:outlineLvl w:val="1"/>
    </w:pPr>
    <w:rPr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75"/>
      <w:jc w:val="center"/>
      <w:outlineLvl w:val="2"/>
    </w:pPr>
    <w:rPr>
      <w:cap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header"/>
    <w:basedOn w:val="a"/>
    <w:link w:val="a4"/>
    <w:semiHidden/>
    <w:unhideWhenUsed/>
    <w:pPr>
      <w:tabs>
        <w:tab w:val="center" w:pos="4677"/>
        <w:tab w:val="right" w:pos="9355"/>
      </w:tabs>
    </w:pPr>
    <w:rPr>
      <w:rFonts w:ascii="Arial" w:eastAsia="Times New Roman" w:hAnsi="Arial"/>
      <w:sz w:val="22"/>
    </w:rPr>
  </w:style>
  <w:style w:type="character" w:customStyle="1" w:styleId="a4">
    <w:name w:val="Верхний колонтитул Знак"/>
    <w:basedOn w:val="a0"/>
    <w:link w:val="a3"/>
    <w:semiHidden/>
    <w:locked/>
    <w:rPr>
      <w:rFonts w:ascii="Arial" w:hAnsi="Arial" w:cs="Arial" w:hint="default"/>
      <w:sz w:val="22"/>
      <w:szCs w:val="24"/>
    </w:rPr>
  </w:style>
  <w:style w:type="paragraph" w:styleId="a5">
    <w:name w:val="Title"/>
    <w:basedOn w:val="a"/>
    <w:link w:val="a6"/>
    <w:qFormat/>
    <w:pPr>
      <w:widowControl w:val="0"/>
      <w:overflowPunct w:val="0"/>
      <w:autoSpaceDE w:val="0"/>
      <w:autoSpaceDN w:val="0"/>
      <w:adjustRightInd w:val="0"/>
      <w:spacing w:line="360" w:lineRule="auto"/>
      <w:ind w:firstLine="720"/>
    </w:pPr>
    <w:rPr>
      <w:rFonts w:ascii="Arial" w:eastAsia="Times New Roman" w:hAnsi="Arial"/>
      <w:kern w:val="28"/>
      <w:sz w:val="22"/>
      <w:szCs w:val="20"/>
    </w:rPr>
  </w:style>
  <w:style w:type="character" w:customStyle="1" w:styleId="a6">
    <w:name w:val="Заголовок Знак"/>
    <w:basedOn w:val="a0"/>
    <w:link w:val="a5"/>
    <w:locked/>
    <w:rPr>
      <w:rFonts w:ascii="Arial" w:hAnsi="Arial" w:cs="Arial" w:hint="default"/>
      <w:kern w:val="28"/>
      <w:sz w:val="22"/>
    </w:rPr>
  </w:style>
  <w:style w:type="paragraph" w:customStyle="1" w:styleId="bt">
    <w:name w:val="bt"/>
    <w:basedOn w:val="a"/>
    <w:pPr>
      <w:spacing w:before="100" w:beforeAutospacing="1" w:after="100" w:afterAutospacing="1"/>
    </w:pPr>
    <w:rPr>
      <w:b/>
      <w:bCs/>
    </w:rPr>
  </w:style>
  <w:style w:type="paragraph" w:customStyle="1" w:styleId="tal">
    <w:name w:val="tal"/>
    <w:basedOn w:val="a"/>
    <w:pPr>
      <w:spacing w:before="100" w:beforeAutospacing="1" w:after="100" w:afterAutospacing="1"/>
    </w:pPr>
  </w:style>
  <w:style w:type="paragraph" w:customStyle="1" w:styleId="tac">
    <w:name w:val="tac"/>
    <w:basedOn w:val="a"/>
    <w:pPr>
      <w:spacing w:before="100" w:beforeAutospacing="1" w:after="100" w:afterAutospacing="1"/>
      <w:jc w:val="center"/>
    </w:pPr>
  </w:style>
  <w:style w:type="paragraph" w:customStyle="1" w:styleId="tar">
    <w:name w:val="tar"/>
    <w:basedOn w:val="a"/>
    <w:pPr>
      <w:spacing w:before="100" w:beforeAutospacing="1" w:after="100" w:afterAutospacing="1"/>
      <w:jc w:val="right"/>
    </w:pPr>
  </w:style>
  <w:style w:type="paragraph" w:customStyle="1" w:styleId="w50p">
    <w:name w:val="w50p"/>
    <w:basedOn w:val="a"/>
    <w:pPr>
      <w:spacing w:before="100" w:beforeAutospacing="1" w:after="100" w:afterAutospacing="1"/>
    </w:pPr>
  </w:style>
  <w:style w:type="paragraph" w:customStyle="1" w:styleId="w25p">
    <w:name w:val="w25p"/>
    <w:basedOn w:val="a"/>
    <w:pPr>
      <w:spacing w:before="100" w:beforeAutospacing="1" w:after="100" w:afterAutospacing="1"/>
    </w:pPr>
  </w:style>
  <w:style w:type="paragraph" w:customStyle="1" w:styleId="w40p">
    <w:name w:val="w40p"/>
    <w:basedOn w:val="a"/>
    <w:pPr>
      <w:spacing w:before="100" w:beforeAutospacing="1" w:after="100" w:afterAutospacing="1"/>
    </w:pPr>
  </w:style>
  <w:style w:type="paragraph" w:customStyle="1" w:styleId="w10p">
    <w:name w:val="w10p"/>
    <w:basedOn w:val="a"/>
    <w:pPr>
      <w:spacing w:before="100" w:beforeAutospacing="1" w:after="100" w:afterAutospacing="1"/>
    </w:pPr>
  </w:style>
  <w:style w:type="paragraph" w:customStyle="1" w:styleId="dtbl">
    <w:name w:val="dtbl"/>
    <w:basedOn w:val="a"/>
    <w:pPr>
      <w:spacing w:before="100" w:beforeAutospacing="1" w:after="450"/>
    </w:pPr>
  </w:style>
  <w:style w:type="paragraph" w:customStyle="1" w:styleId="tbl">
    <w:name w:val="tbl"/>
    <w:basedOn w:val="a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pacing w:before="100" w:beforeAutospacing="1" w:after="100" w:afterAutospacing="1"/>
    </w:pPr>
    <w:rPr>
      <w:sz w:val="18"/>
      <w:szCs w:val="18"/>
    </w:rPr>
  </w:style>
  <w:style w:type="paragraph" w:customStyle="1" w:styleId="tblh">
    <w:name w:val="tblh"/>
    <w:basedOn w:val="a"/>
    <w:pPr>
      <w:pBdr>
        <w:top w:val="single" w:sz="6" w:space="4" w:color="949494"/>
        <w:left w:val="single" w:sz="6" w:space="4" w:color="949494"/>
        <w:bottom w:val="single" w:sz="6" w:space="4" w:color="949494"/>
        <w:right w:val="single" w:sz="6" w:space="4" w:color="949494"/>
      </w:pBdr>
      <w:shd w:val="clear" w:color="auto" w:fill="E0E0E0"/>
      <w:spacing w:before="100" w:beforeAutospacing="1" w:after="100" w:afterAutospacing="1"/>
    </w:pPr>
    <w:rPr>
      <w:color w:val="000000"/>
    </w:rPr>
  </w:style>
  <w:style w:type="paragraph" w:customStyle="1" w:styleId="tbld">
    <w:name w:val="tbld"/>
    <w:basedOn w:val="a"/>
    <w:pPr>
      <w:pBdr>
        <w:top w:val="single" w:sz="6" w:space="4" w:color="D8D8D8"/>
        <w:left w:val="single" w:sz="6" w:space="4" w:color="D8D8D8"/>
        <w:bottom w:val="single" w:sz="6" w:space="4" w:color="D8D8D8"/>
        <w:right w:val="single" w:sz="6" w:space="4" w:color="D8D8D8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w40pf">
    <w:name w:val="w40pf"/>
    <w:basedOn w:val="a"/>
    <w:pPr>
      <w:pBdr>
        <w:right w:val="single" w:sz="6" w:space="0" w:color="E8E8E8"/>
      </w:pBdr>
      <w:spacing w:before="100" w:beforeAutospacing="1" w:after="100" w:afterAutospacing="1"/>
    </w:pPr>
  </w:style>
  <w:style w:type="paragraph" w:customStyle="1" w:styleId="varsbig">
    <w:name w:val="vars_big"/>
    <w:basedOn w:val="a"/>
    <w:pPr>
      <w:spacing w:before="100" w:beforeAutospacing="1" w:after="100" w:afterAutospacing="1"/>
    </w:pPr>
    <w:rPr>
      <w:sz w:val="23"/>
      <w:szCs w:val="23"/>
    </w:rPr>
  </w:style>
  <w:style w:type="paragraph" w:customStyle="1" w:styleId="varsfbar1">
    <w:name w:val="vars_fbar1"/>
    <w:basedOn w:val="a"/>
    <w:pPr>
      <w:spacing w:before="100" w:beforeAutospacing="1" w:after="150"/>
    </w:pPr>
  </w:style>
  <w:style w:type="paragraph" w:customStyle="1" w:styleId="varsrt">
    <w:name w:val="vars_rt"/>
    <w:basedOn w:val="a"/>
    <w:pPr>
      <w:spacing w:before="100" w:beforeAutospacing="1" w:after="100" w:afterAutospacing="1"/>
    </w:pPr>
    <w:rPr>
      <w:color w:val="808080"/>
      <w:sz w:val="17"/>
      <w:szCs w:val="17"/>
    </w:rPr>
  </w:style>
  <w:style w:type="character" w:customStyle="1" w:styleId="bt1">
    <w:name w:val="bt1"/>
    <w:basedOn w:val="a0"/>
    <w:rPr>
      <w:b/>
      <w:bCs/>
    </w:rPr>
  </w:style>
  <w:style w:type="character" w:customStyle="1" w:styleId="varsrt1">
    <w:name w:val="vars_rt1"/>
    <w:basedOn w:val="a0"/>
    <w:rPr>
      <w:b w:val="0"/>
      <w:bCs w:val="0"/>
      <w:color w:val="80808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302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223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052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428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3027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3251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587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3281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7746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5245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6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4885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038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965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752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007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725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217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276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880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457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61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625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2419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297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547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109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0050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167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247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122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378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261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596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315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554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827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307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186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990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497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980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631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947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696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724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042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339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005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353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774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358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60158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809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363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508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680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384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394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586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591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47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822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470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377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171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067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955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537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78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974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782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063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859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9673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828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242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373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688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1990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376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839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690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522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6821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555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276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9707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866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108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757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655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208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520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928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898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929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784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286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122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328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165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1594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702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059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941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965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54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093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824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63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432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449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8936</Words>
  <Characters>51520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ЭКРА Grid</vt:lpstr>
    </vt:vector>
  </TitlesOfParts>
  <Company>ООО НПП ЭКРА</Company>
  <LinksUpToDate>false</LinksUpToDate>
  <CharactersWithSpaces>60336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ЭКРА Grid</dc:title>
  <dc:subject/>
  <dc:creator>Евграфова Ирина Анатольевна</dc:creator>
  <cp:keywords/>
  <dc:description/>
  <cp:lastModifiedBy>Евграфова Ирина Анатольевна</cp:lastModifiedBy>
  <cp:revision>3</cp:revision>
  <dcterms:created xsi:type="dcterms:W3CDTF">2020-03-05T11:40:00Z</dcterms:created>
  <dcterms:modified xsi:type="dcterms:W3CDTF">2020-05-07T13:32:00Z</dcterms:modified>
</cp:coreProperties>
</file>